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/>
        <w:adjustRightInd w:val="0"/>
        <w:snapToGrid w:val="0"/>
        <w:spacing w:line="360" w:lineRule="auto"/>
        <w:rPr>
          <w:rFonts w:hint="eastAsia" w:eastAsia="黑体"/>
          <w:szCs w:val="32"/>
        </w:rPr>
      </w:pPr>
      <w:r>
        <w:rPr>
          <w:rFonts w:hint="eastAsia" w:eastAsia="黑体"/>
          <w:szCs w:val="32"/>
        </w:rPr>
        <w:t>附件2</w:t>
      </w:r>
    </w:p>
    <w:p>
      <w:pPr>
        <w:topLinePunct/>
        <w:adjustRightInd w:val="0"/>
        <w:snapToGrid w:val="0"/>
        <w:spacing w:line="360" w:lineRule="auto"/>
        <w:rPr>
          <w:rFonts w:eastAsia="黑体"/>
          <w:sz w:val="10"/>
          <w:szCs w:val="32"/>
        </w:rPr>
      </w:pPr>
    </w:p>
    <w:p>
      <w:pPr>
        <w:topLinePunct/>
        <w:adjustRightInd w:val="0"/>
        <w:snapToGrid w:val="0"/>
        <w:spacing w:line="360" w:lineRule="auto"/>
        <w:jc w:val="center"/>
        <w:rPr>
          <w:rFonts w:eastAsia="长城小标宋体"/>
          <w:bCs/>
          <w:sz w:val="36"/>
          <w:szCs w:val="32"/>
        </w:rPr>
      </w:pPr>
      <w:r>
        <w:rPr>
          <w:rFonts w:hint="eastAsia" w:eastAsia="长城小标宋体"/>
          <w:bCs/>
          <w:sz w:val="36"/>
          <w:szCs w:val="32"/>
        </w:rPr>
        <w:t>“三区”科技人才选派对象情况汇总表</w:t>
      </w:r>
    </w:p>
    <w:p>
      <w:pPr>
        <w:adjustRightInd w:val="0"/>
        <w:snapToGrid w:val="0"/>
        <w:spacing w:after="62" w:afterLines="20" w:line="360" w:lineRule="auto"/>
        <w:ind w:left="105" w:leftChars="50" w:right="105" w:rightChars="50"/>
        <w:rPr>
          <w:rFonts w:eastAsia="仿宋_GB2312"/>
          <w:sz w:val="28"/>
          <w:szCs w:val="21"/>
          <w:u w:val="single"/>
        </w:rPr>
      </w:pPr>
      <w:r>
        <w:rPr>
          <w:rFonts w:hint="eastAsia" w:eastAsia="仿宋_GB2312"/>
          <w:sz w:val="28"/>
          <w:szCs w:val="21"/>
        </w:rPr>
        <w:t xml:space="preserve">          单位</w:t>
      </w:r>
      <w:r>
        <w:rPr>
          <w:rFonts w:eastAsia="仿宋_GB2312"/>
          <w:sz w:val="28"/>
          <w:szCs w:val="21"/>
        </w:rPr>
        <w:t>：</w:t>
      </w:r>
      <w:r>
        <w:rPr>
          <w:rFonts w:hint="eastAsia" w:eastAsia="仿宋_GB2312"/>
          <w:sz w:val="28"/>
          <w:szCs w:val="21"/>
        </w:rPr>
        <w:t xml:space="preserve">                  </w:t>
      </w:r>
      <w:r>
        <w:rPr>
          <w:rFonts w:eastAsia="仿宋_GB2312"/>
          <w:sz w:val="28"/>
          <w:szCs w:val="21"/>
        </w:rPr>
        <w:t>填表人：</w:t>
      </w:r>
      <w:r>
        <w:rPr>
          <w:rFonts w:hint="eastAsia" w:eastAsia="仿宋_GB2312"/>
          <w:sz w:val="28"/>
          <w:szCs w:val="21"/>
        </w:rPr>
        <w:t xml:space="preserve">                     </w:t>
      </w:r>
      <w:r>
        <w:rPr>
          <w:rFonts w:eastAsia="仿宋_GB2312"/>
          <w:sz w:val="28"/>
          <w:szCs w:val="21"/>
        </w:rPr>
        <w:t>联系电话：</w:t>
      </w:r>
    </w:p>
    <w:tbl>
      <w:tblPr>
        <w:tblStyle w:val="4"/>
        <w:tblW w:w="14908" w:type="dxa"/>
        <w:jc w:val="center"/>
        <w:tblInd w:w="-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308"/>
        <w:gridCol w:w="789"/>
        <w:gridCol w:w="942"/>
        <w:gridCol w:w="943"/>
        <w:gridCol w:w="942"/>
        <w:gridCol w:w="768"/>
        <w:gridCol w:w="991"/>
        <w:gridCol w:w="1980"/>
        <w:gridCol w:w="2547"/>
        <w:gridCol w:w="1302"/>
        <w:gridCol w:w="2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55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姓名</w:t>
            </w: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性别</w:t>
            </w: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出生</w:t>
            </w:r>
          </w:p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日期</w:t>
            </w: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政治</w:t>
            </w:r>
          </w:p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面貌</w:t>
            </w: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籍贯</w:t>
            </w: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民族</w:t>
            </w: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专业技术职</w:t>
            </w:r>
            <w:r>
              <w:rPr>
                <w:rFonts w:hint="eastAsia" w:eastAsia="仿宋_GB2312"/>
                <w:sz w:val="28"/>
                <w:szCs w:val="32"/>
              </w:rPr>
              <w:t>称</w:t>
            </w: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专业领域</w:t>
            </w: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工作单位</w:t>
            </w:r>
          </w:p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及职务</w:t>
            </w: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派往县</w:t>
            </w: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拟开展</w:t>
            </w:r>
          </w:p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4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7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6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6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6" w:hRule="atLeast"/>
          <w:jc w:val="center"/>
        </w:trPr>
        <w:tc>
          <w:tcPr>
            <w:tcW w:w="130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89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3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4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768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991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547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1302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  <w:tc>
          <w:tcPr>
            <w:tcW w:w="2396" w:type="dxa"/>
            <w:vAlign w:val="center"/>
          </w:tcPr>
          <w:p>
            <w:pPr>
              <w:adjustRightInd w:val="0"/>
              <w:snapToGrid w:val="0"/>
              <w:spacing w:line="420" w:lineRule="exact"/>
              <w:jc w:val="center"/>
              <w:rPr>
                <w:rFonts w:eastAsia="仿宋_GB2312"/>
                <w:sz w:val="28"/>
                <w:szCs w:val="32"/>
              </w:rPr>
            </w:pPr>
          </w:p>
        </w:tc>
      </w:tr>
    </w:tbl>
    <w:p>
      <w:pPr>
        <w:spacing w:line="360" w:lineRule="auto"/>
        <w:rPr>
          <w:rFonts w:ascii="仿宋_GB2312" w:hAnsi="宋体" w:eastAsia="仿宋_GB2312"/>
          <w:color w:val="000000"/>
          <w:sz w:val="30"/>
          <w:szCs w:val="30"/>
        </w:rPr>
        <w:sectPr>
          <w:footerReference r:id="rId3" w:type="default"/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bookmarkStart w:id="0" w:name="_GoBack"/>
      <w:bookmarkEnd w:id="0"/>
    </w:p>
    <w:sectPr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长城小标宋体">
    <w:altName w:val="微软雅黑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420"/>
      <w:jc w:val="right"/>
      <w:rPr>
        <w:sz w:val="21"/>
        <w:szCs w:val="21"/>
      </w:rPr>
    </w:pPr>
    <w:r>
      <w:rPr>
        <w:sz w:val="21"/>
        <w:szCs w:val="21"/>
      </w:rPr>
      <w:t>—</w:t>
    </w: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</w:rPr>
      <w:t>—</w:t>
    </w:r>
  </w:p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420"/>
      <w:jc w:val="right"/>
      <w:rPr>
        <w:sz w:val="21"/>
        <w:szCs w:val="21"/>
      </w:rPr>
    </w:pPr>
    <w:r>
      <w:rPr>
        <w:sz w:val="21"/>
        <w:szCs w:val="21"/>
      </w:rPr>
      <w:t>—</w:t>
    </w: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2</w:t>
    </w:r>
    <w:r>
      <w:rPr>
        <w:sz w:val="21"/>
        <w:szCs w:val="21"/>
      </w:rPr>
      <w:fldChar w:fldCharType="end"/>
    </w:r>
    <w:r>
      <w:rPr>
        <w:sz w:val="21"/>
        <w:szCs w:val="21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420"/>
      <w:rPr>
        <w:sz w:val="21"/>
        <w:szCs w:val="21"/>
      </w:rPr>
    </w:pPr>
    <w:r>
      <w:rPr>
        <w:sz w:val="21"/>
        <w:szCs w:val="21"/>
      </w:rPr>
      <w:t>—</w:t>
    </w: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10</w:t>
    </w:r>
    <w:r>
      <w:rPr>
        <w:sz w:val="21"/>
        <w:szCs w:val="21"/>
      </w:rPr>
      <w:fldChar w:fldCharType="end"/>
    </w:r>
    <w:r>
      <w:rPr>
        <w:sz w:val="21"/>
        <w:szCs w:val="21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AD1"/>
    <w:rsid w:val="0065381C"/>
    <w:rsid w:val="00927AD1"/>
    <w:rsid w:val="00DD4C6D"/>
    <w:rsid w:val="7FB842F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页脚 Char"/>
    <w:link w:val="2"/>
    <w:qFormat/>
    <w:uiPriority w:val="99"/>
    <w:rPr>
      <w:kern w:val="2"/>
      <w:sz w:val="18"/>
      <w:szCs w:val="18"/>
    </w:rPr>
  </w:style>
  <w:style w:type="character" w:customStyle="1" w:styleId="6">
    <w:name w:val="页脚 Char1"/>
    <w:basedOn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</Words>
  <Characters>196</Characters>
  <Lines>1</Lines>
  <Paragraphs>1</Paragraphs>
  <ScaleCrop>false</ScaleCrop>
  <LinksUpToDate>false</LinksUpToDate>
  <CharactersWithSpaces>229</CharactersWithSpaces>
  <Application>WPS Office_10.8.0.5950_F1E327BC-269C-435d-A152-05C5408002CA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2018-03-12T09:26:00Z</dcterms:created>
  <dc:creator>刘薇</dc:creator>
  <cp:lastModifiedBy>Administrator</cp:lastModifiedBy>
  <dcterms:modified xsi:type="dcterms:W3CDTF">2018-03-20T01:10:51Z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