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562" w:firstLineChars="200"/>
        <w:rPr>
          <w:rFonts w:hint="default" w:ascii="Times New Roman" w:hAnsi="Times New Roman" w:eastAsia="仿宋_GB2312" w:cs="Times New Roman"/>
          <w:b/>
          <w:bCs/>
          <w:color w:val="333333"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b/>
          <w:bCs/>
          <w:color w:val="333333"/>
          <w:sz w:val="28"/>
          <w:szCs w:val="28"/>
          <w:shd w:val="clear" w:color="auto" w:fill="FFFFFF"/>
        </w:rPr>
        <w:t>附件2 云南哈巴雪山省级自然保护区勘界后范围与功能区划图</w:t>
      </w:r>
    </w:p>
    <w:p>
      <w:pPr>
        <w:spacing w:line="360" w:lineRule="auto"/>
        <w:jc w:val="both"/>
        <w:rPr>
          <w:rFonts w:hint="default" w:ascii="Times New Roman" w:hAnsi="Times New Roman" w:eastAsia="仿宋_GB2312" w:cs="Times New Roman"/>
          <w:lang w:eastAsia="zh-CN"/>
        </w:rPr>
      </w:pPr>
      <w:r>
        <w:rPr>
          <w:rFonts w:hint="default" w:ascii="Times New Roman" w:hAnsi="Times New Roman" w:eastAsia="仿宋_GB2312" w:cs="Times New Roman"/>
          <w:kern w:val="2"/>
          <w:sz w:val="21"/>
          <w:szCs w:val="22"/>
          <w:lang w:val="en-US" w:eastAsia="zh-CN" w:bidi="ar-SA"/>
        </w:rPr>
        <w:pict>
          <v:shape id="_x0000_i1025" o:spt="75" type="#_x0000_t75" style="height:638.15pt;width:451.15pt;" fillcolor="#FFFFFF" filled="f" o:preferrelative="t" stroked="f" coordsize="21600,21600">
            <v:path/>
            <v:fill on="f" color2="#FFFFFF" focussize="0,0"/>
            <v:stroke on="f"/>
            <v:imagedata r:id="rId4" gain="65536f" blacklevel="0f" gamma="0" o:title="05云南哈巴雪山省级自然保护区勘界后功能区划图公示图 A4"/>
            <o:lock v:ext="edit" position="f" selection="f" grouping="f" rotation="f" cropping="f" text="f" aspectratio="t"/>
            <w10:wrap type="none"/>
            <w10:anchorlock/>
          </v:shape>
        </w:pict>
      </w:r>
    </w:p>
    <w:sectPr>
      <w:pgSz w:w="11906" w:h="16838"/>
      <w:pgMar w:top="1440" w:right="1440" w:bottom="144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A6923"/>
    <w:rsid w:val="001B1D26"/>
    <w:rsid w:val="002A706A"/>
    <w:rsid w:val="00504695"/>
    <w:rsid w:val="006A6923"/>
    <w:rsid w:val="00807ADE"/>
    <w:rsid w:val="00835A3E"/>
    <w:rsid w:val="00975D3A"/>
    <w:rsid w:val="00A0073F"/>
    <w:rsid w:val="00BA64FA"/>
    <w:rsid w:val="00BB7A1C"/>
    <w:rsid w:val="00BE1CF1"/>
    <w:rsid w:val="00C019FA"/>
    <w:rsid w:val="00CA35B7"/>
    <w:rsid w:val="00D41F21"/>
    <w:rsid w:val="00D96AB8"/>
    <w:rsid w:val="01E80393"/>
    <w:rsid w:val="15C03B2E"/>
    <w:rsid w:val="65BD29F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semiHidden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qFormat="1" w:unhideWhenUsed="0" w:uiPriority="99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黑体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unhideWhenUsed/>
    <w:uiPriority w:val="1"/>
  </w:style>
  <w:style w:type="table" w:default="1" w:styleId="8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unhideWhenUsed/>
    <w:qFormat/>
    <w:uiPriority w:val="35"/>
    <w:rPr>
      <w:rFonts w:ascii="等线 Light" w:hAnsi="等线 Light" w:eastAsia="黑体" w:cs="Times New Roman"/>
      <w:sz w:val="20"/>
      <w:szCs w:val="20"/>
    </w:rPr>
  </w:style>
  <w:style w:type="paragraph" w:styleId="3">
    <w:name w:val="Body Text"/>
    <w:basedOn w:val="1"/>
    <w:next w:val="4"/>
    <w:link w:val="11"/>
    <w:qFormat/>
    <w:uiPriority w:val="99"/>
    <w:pPr>
      <w:spacing w:before="50" w:beforeLines="50" w:after="50" w:afterLines="50" w:line="360" w:lineRule="exact"/>
    </w:pPr>
    <w:rPr>
      <w:rFonts w:ascii="Calibri" w:hAnsi="Calibri" w:eastAsia="仿宋_GB2312" w:cs="Times New Roman"/>
      <w:sz w:val="28"/>
      <w:szCs w:val="24"/>
    </w:rPr>
  </w:style>
  <w:style w:type="paragraph" w:customStyle="1" w:styleId="4">
    <w:name w:val="一级条标题"/>
    <w:basedOn w:val="1"/>
    <w:next w:val="1"/>
    <w:qFormat/>
    <w:uiPriority w:val="99"/>
    <w:pPr>
      <w:widowControl/>
      <w:ind w:left="420"/>
      <w:outlineLvl w:val="2"/>
    </w:pPr>
    <w:rPr>
      <w:rFonts w:ascii="黑体" w:hAnsi="Calibri" w:eastAsia="黑体" w:cs="黑体"/>
      <w:kern w:val="0"/>
      <w:szCs w:val="21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0">
    <w:name w:val="J 正文"/>
    <w:basedOn w:val="1"/>
    <w:qFormat/>
    <w:uiPriority w:val="0"/>
    <w:pPr>
      <w:adjustRightInd w:val="0"/>
      <w:snapToGrid w:val="0"/>
      <w:spacing w:line="360" w:lineRule="auto"/>
      <w:ind w:firstLine="480" w:firstLineChars="200"/>
    </w:pPr>
    <w:rPr>
      <w:rFonts w:ascii="Times New Roman" w:hAnsi="Times New Roman" w:eastAsia="仿宋_GB2312"/>
      <w:kern w:val="0"/>
      <w:sz w:val="28"/>
      <w:szCs w:val="20"/>
      <w:shd w:val="clear" w:color="auto" w:fill="FFFFFF"/>
    </w:rPr>
  </w:style>
  <w:style w:type="character" w:customStyle="1" w:styleId="11">
    <w:name w:val="正文文本 字符"/>
    <w:basedOn w:val="9"/>
    <w:link w:val="3"/>
    <w:qFormat/>
    <w:uiPriority w:val="99"/>
    <w:rPr>
      <w:rFonts w:ascii="Calibri" w:hAnsi="Calibri" w:eastAsia="仿宋_GB2312" w:cs="Times New Roman"/>
      <w:sz w:val="28"/>
      <w:szCs w:val="24"/>
    </w:rPr>
  </w:style>
  <w:style w:type="character" w:customStyle="1" w:styleId="12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3">
    <w:name w:val="页脚 字符"/>
    <w:basedOn w:val="9"/>
    <w:link w:val="5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123</Words>
  <Characters>703</Characters>
  <Lines>5</Lines>
  <Paragraphs>1</Paragraphs>
  <TotalTime>0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2020-04-08T01:24:00Z</dcterms:created>
  <dc:creator>WTPC</dc:creator>
  <cp:lastModifiedBy>℃哭泣月亮</cp:lastModifiedBy>
  <cp:lastPrinted>2020-04-08T02:04:00Z</cp:lastPrinted>
  <dcterms:modified xsi:type="dcterms:W3CDTF">2021-03-09T03:31:05Z</dcterms:modified>
  <dc:title>关于云南哈巴雪山省级自然保护区勘界立标成果的公示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