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迪庆州</w:t>
      </w:r>
      <w:r>
        <w:rPr>
          <w:rFonts w:hint="eastAsia"/>
          <w:b/>
          <w:bCs/>
          <w:sz w:val="32"/>
          <w:szCs w:val="32"/>
        </w:rPr>
        <w:t>机关事业单位养老保险</w:t>
      </w:r>
      <w:r>
        <w:rPr>
          <w:rFonts w:hint="eastAsia"/>
          <w:b/>
          <w:bCs/>
          <w:sz w:val="32"/>
          <w:szCs w:val="32"/>
          <w:lang w:eastAsia="zh-CN"/>
        </w:rPr>
        <w:t>（工伤、生育）</w:t>
      </w:r>
      <w:r>
        <w:rPr>
          <w:rFonts w:hint="eastAsia"/>
          <w:b/>
          <w:bCs/>
          <w:sz w:val="32"/>
          <w:szCs w:val="32"/>
        </w:rPr>
        <w:t>业务办理指南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一、调入、增加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1、机关事业单位调入机关事业单位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（1）附件3《机关事业单位养老保险在职人员增减变动申报表》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（2）调动文件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（4） 工资介绍信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2、企业调入机关事业单位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 附件3《机关事业单位养老保险在职人员增减变动申报表》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（2）附件4《机关事业单位养老保险在职人员参保登记表》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 调动文件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（4）身份证复印件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（5）起薪月工资审批表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3、新招录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 附件3《机关事业单位养老保险在职人员增减变动申报表》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（2）附件4《机关事业单位养老保险在职人员参保登记表》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（3）录用文件、合同等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（4）身份证复印件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（5）起薪月工资表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二、调出、减少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1、调出至州本级内机关事业单位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（1）附件3《机关事业单位养老保险在职人员增减变动申报表》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 调动文件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（4） 工资介绍信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2、调出至州本级外机关事业单位（包括调出至州外、德钦、维西、香格里拉）、企业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（1）附件3《机关事业单位养老保险在职人员增减变动申报表》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（2）《职业年金记实申报表》(包括附页)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（3）调动文件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（4）身份证复印件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（5）工资介绍信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3、在职死亡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 附件3《机关事业单位养老保险在职人员增减变动申报表》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 附件7《一次性支付申报表》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（3）《职业年金记实申报表》(包括附页)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（4）身份证复印件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（5）丧葬抚恤文件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（6）销户证明或死亡证明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（7）法定继承人身份证复印件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三、退休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1、正式退休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（1）附件3《机关事业单位养老保险在职人员增减变动申报表》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 附件6《机关事业单位养老保险参保人员养老保险待遇申报表》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（3）《职业年金记实申报表》(包括附页)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（4）《领取养老保险待遇信息核定表》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（5）退休文件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（6）身份证复印件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（7）在职工资介绍信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另：308</w:t>
      </w:r>
      <w:r>
        <w:rPr>
          <w:rFonts w:hint="eastAsia"/>
          <w:sz w:val="32"/>
          <w:szCs w:val="32"/>
          <w:lang w:eastAsia="zh-CN"/>
        </w:rPr>
        <w:t>房递交</w:t>
      </w:r>
      <w:r>
        <w:rPr>
          <w:rFonts w:hint="eastAsia"/>
          <w:sz w:val="32"/>
          <w:szCs w:val="32"/>
        </w:rPr>
        <w:t>退</w:t>
      </w:r>
      <w:bookmarkStart w:id="0" w:name="_GoBack"/>
      <w:bookmarkEnd w:id="0"/>
      <w:r>
        <w:rPr>
          <w:rFonts w:hint="eastAsia"/>
          <w:sz w:val="32"/>
          <w:szCs w:val="32"/>
        </w:rPr>
        <w:t>休文件、本人银行卡复印件（建行或邮政储蓄银行）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2、退休死亡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（1）附件7《一次性支付申报表》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（3）丧葬抚恤文件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（4）销户证明或死亡证明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（5）法定继承人身份证复印件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另：在退休人员发生死亡时，及时报308停发待遇。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四、信息变更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1、单位法人、名称、地址等信息变更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（1）附件2《参保单位信息变更申报表》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（2）相关文件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（3）法人身份证复印件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2、参保人员身份证、姓名等信息变更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（1）附件5《参保人员信息变更申报表》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（2）身份证复印件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（3）相关证明文件材料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注：所有表格、复印件都需加盖单位红章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9429653"/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D2D"/>
    <w:rsid w:val="00140DAB"/>
    <w:rsid w:val="0015310E"/>
    <w:rsid w:val="00163F07"/>
    <w:rsid w:val="001E2D2D"/>
    <w:rsid w:val="00320186"/>
    <w:rsid w:val="00591D32"/>
    <w:rsid w:val="005E0AD3"/>
    <w:rsid w:val="00600652"/>
    <w:rsid w:val="00606107"/>
    <w:rsid w:val="006F2B16"/>
    <w:rsid w:val="00730F1F"/>
    <w:rsid w:val="00731607"/>
    <w:rsid w:val="007F38B3"/>
    <w:rsid w:val="008F12B7"/>
    <w:rsid w:val="00A639A6"/>
    <w:rsid w:val="00AD2359"/>
    <w:rsid w:val="00C11D08"/>
    <w:rsid w:val="00D841A6"/>
    <w:rsid w:val="00D879CF"/>
    <w:rsid w:val="00DF6FE4"/>
    <w:rsid w:val="00F31252"/>
    <w:rsid w:val="00FE3BC9"/>
    <w:rsid w:val="2E0F4464"/>
    <w:rsid w:val="37F7169C"/>
    <w:rsid w:val="4F173C10"/>
    <w:rsid w:val="645E2585"/>
    <w:rsid w:val="71D070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156</Words>
  <Characters>890</Characters>
  <Lines>7</Lines>
  <Paragraphs>2</Paragraphs>
  <TotalTime>0</TotalTime>
  <ScaleCrop>false</ScaleCrop>
  <LinksUpToDate>false</LinksUpToDate>
  <CharactersWithSpaces>1044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2018-07-31T00:43:00Z</dcterms:created>
  <dc:creator>jky</dc:creator>
  <cp:lastModifiedBy>123456</cp:lastModifiedBy>
  <cp:lastPrinted>2018-07-31T01:17:00Z</cp:lastPrinted>
  <dcterms:modified xsi:type="dcterms:W3CDTF">2018-08-28T03:44:41Z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