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16C6E">
      <w:pPr>
        <w:spacing w:line="600" w:lineRule="exact"/>
        <w:jc w:val="center"/>
        <w:rPr>
          <w:rFonts w:ascii="仿宋_GB2312" w:eastAsia="仿宋_GB2312" w:hint="eastAsia"/>
          <w:sz w:val="30"/>
        </w:rPr>
      </w:pPr>
    </w:p>
    <w:p w:rsidR="00000000" w:rsidRDefault="00C16C6E">
      <w:pPr>
        <w:spacing w:line="600" w:lineRule="exact"/>
        <w:jc w:val="center"/>
        <w:rPr>
          <w:rFonts w:ascii="仿宋_GB2312" w:eastAsia="仿宋_GB2312" w:hint="eastAsia"/>
          <w:sz w:val="30"/>
        </w:rPr>
      </w:pPr>
    </w:p>
    <w:p w:rsidR="00000000" w:rsidRDefault="00C16C6E">
      <w:pPr>
        <w:spacing w:line="600" w:lineRule="exact"/>
        <w:jc w:val="center"/>
        <w:rPr>
          <w:rFonts w:ascii="仿宋_GB2312" w:eastAsia="仿宋_GB2312" w:hint="eastAsia"/>
          <w:sz w:val="30"/>
        </w:rPr>
      </w:pPr>
    </w:p>
    <w:p w:rsidR="00000000" w:rsidRDefault="00C16C6E">
      <w:pPr>
        <w:spacing w:line="600" w:lineRule="exact"/>
        <w:jc w:val="center"/>
        <w:rPr>
          <w:rFonts w:ascii="仿宋_GB2312" w:eastAsia="仿宋_GB2312" w:hint="eastAsia"/>
          <w:sz w:val="30"/>
        </w:rPr>
      </w:pPr>
    </w:p>
    <w:p w:rsidR="00000000" w:rsidRDefault="00C16C6E">
      <w:pPr>
        <w:jc w:val="center"/>
        <w:rPr>
          <w:rFonts w:ascii="仿宋_GB2312" w:eastAsia="仿宋_GB2312" w:hint="eastAsia"/>
          <w:sz w:val="30"/>
        </w:rPr>
      </w:pPr>
      <w:r>
        <w:rPr>
          <w:rFonts w:ascii="仿宋_GB2312" w:eastAsia="仿宋_GB2312" w:hint="eastAsia"/>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26pt;height:107.25pt;mso-wrap-style:square;mso-position-horizontal-relative:page;mso-position-vertical-relative:page">
            <v:imagedata r:id="rId7" o:title="迪庆州人民政府办公室1"/>
          </v:shape>
        </w:pict>
      </w:r>
    </w:p>
    <w:p w:rsidR="00000000" w:rsidRDefault="00C16C6E">
      <w:pPr>
        <w:spacing w:line="500" w:lineRule="exact"/>
        <w:jc w:val="center"/>
        <w:rPr>
          <w:rFonts w:ascii="仿宋_GB2312" w:eastAsia="仿宋_GB2312" w:hint="eastAsia"/>
          <w:sz w:val="30"/>
        </w:rPr>
      </w:pPr>
    </w:p>
    <w:p w:rsidR="00000000" w:rsidRDefault="00C16C6E">
      <w:pPr>
        <w:spacing w:line="500" w:lineRule="exact"/>
        <w:jc w:val="center"/>
        <w:rPr>
          <w:rFonts w:ascii="仿宋_GB2312" w:eastAsia="仿宋_GB2312" w:hint="eastAsia"/>
          <w:sz w:val="30"/>
        </w:rPr>
      </w:pPr>
    </w:p>
    <w:p w:rsidR="00000000" w:rsidRDefault="00C16C6E">
      <w:pPr>
        <w:jc w:val="center"/>
        <w:rPr>
          <w:rFonts w:ascii="方正仿宋_GBK" w:eastAsia="方正仿宋_GBK" w:hint="eastAsia"/>
          <w:sz w:val="32"/>
        </w:rPr>
      </w:pPr>
      <w:r>
        <w:rPr>
          <w:rFonts w:ascii="方正仿宋_GBK" w:eastAsia="方正仿宋_GBK" w:hint="eastAsia"/>
          <w:sz w:val="32"/>
          <w:lang w:val="en-US" w:eastAsia="zh-CN"/>
        </w:rPr>
        <w:pict>
          <v:line id="直线 5" o:spid="_x0000_s1029" style="position:absolute;left:0;text-align:left;flip:y;z-index:251656704;mso-wrap-style:square" from="12.6pt,29.4pt" to="426.6pt,29.4pt" strokecolor="red" strokeweight="3pt"/>
        </w:pict>
      </w:r>
      <w:bookmarkStart w:id="0" w:name="doc_mark"/>
      <w:r>
        <w:rPr>
          <w:rFonts w:ascii="方正仿宋_GBK" w:eastAsia="方正仿宋_GBK" w:hint="eastAsia"/>
          <w:sz w:val="32"/>
          <w:lang w:val="en-US"/>
        </w:rPr>
        <w:t>迪政办发〔</w:t>
      </w:r>
      <w:r>
        <w:rPr>
          <w:rFonts w:ascii="方正仿宋_GBK" w:eastAsia="方正仿宋_GBK" w:hint="eastAsia"/>
          <w:sz w:val="32"/>
          <w:lang w:val="en-US"/>
        </w:rPr>
        <w:t>2019</w:t>
      </w:r>
      <w:r>
        <w:rPr>
          <w:rFonts w:ascii="方正仿宋_GBK" w:eastAsia="方正仿宋_GBK" w:hint="eastAsia"/>
          <w:sz w:val="32"/>
          <w:lang w:val="en-US"/>
        </w:rPr>
        <w:t>〕</w:t>
      </w:r>
      <w:r>
        <w:rPr>
          <w:rFonts w:ascii="方正仿宋_GBK" w:eastAsia="方正仿宋_GBK" w:hint="eastAsia"/>
          <w:sz w:val="32"/>
          <w:lang w:val="en-US"/>
        </w:rPr>
        <w:t>29</w:t>
      </w:r>
      <w:r>
        <w:rPr>
          <w:rFonts w:ascii="方正仿宋_GBK" w:eastAsia="方正仿宋_GBK" w:hint="eastAsia"/>
          <w:sz w:val="32"/>
          <w:lang w:val="en-US"/>
        </w:rPr>
        <w:t>号</w:t>
      </w:r>
      <w:bookmarkEnd w:id="0"/>
    </w:p>
    <w:p w:rsidR="00000000" w:rsidRDefault="00C16C6E">
      <w:pPr>
        <w:spacing w:line="300" w:lineRule="exact"/>
        <w:jc w:val="center"/>
        <w:rPr>
          <w:rFonts w:ascii="仿宋_GB2312" w:eastAsia="仿宋_GB2312" w:hint="eastAsia"/>
          <w:sz w:val="32"/>
        </w:rPr>
      </w:pPr>
    </w:p>
    <w:p w:rsidR="00000000" w:rsidRDefault="00C16C6E">
      <w:pPr>
        <w:spacing w:line="500" w:lineRule="exact"/>
        <w:jc w:val="left"/>
        <w:rPr>
          <w:rFonts w:ascii="仿宋" w:eastAsia="仿宋" w:hAnsi="仿宋" w:hint="eastAsia"/>
          <w:sz w:val="34"/>
          <w:szCs w:val="34"/>
        </w:rPr>
      </w:pPr>
    </w:p>
    <w:p w:rsidR="00000000" w:rsidRDefault="00C16C6E">
      <w:pPr>
        <w:widowControl/>
        <w:spacing w:line="660" w:lineRule="exact"/>
        <w:ind w:rightChars="100" w:right="210"/>
        <w:jc w:val="center"/>
        <w:rPr>
          <w:rFonts w:ascii="方正小标宋_GBK" w:eastAsia="方正小标宋_GBK" w:hAnsi="方正小标宋_GBK" w:cs="方正小标宋_GBK" w:hint="eastAsia"/>
          <w:sz w:val="44"/>
          <w:szCs w:val="44"/>
        </w:rPr>
      </w:pPr>
      <w:bookmarkStart w:id="1" w:name="Content"/>
      <w:bookmarkEnd w:id="1"/>
      <w:r>
        <w:rPr>
          <w:rFonts w:ascii="方正小标宋_GBK" w:eastAsia="方正小标宋_GBK" w:hAnsi="方正小标宋_GBK" w:cs="方正小标宋_GBK" w:hint="eastAsia"/>
          <w:sz w:val="44"/>
          <w:szCs w:val="44"/>
        </w:rPr>
        <w:t>迪庆藏族自治州人民政府办公室关于印发《迪庆州</w:t>
      </w:r>
      <w:r>
        <w:rPr>
          <w:rFonts w:ascii="方正小标宋_GBK" w:eastAsia="方正小标宋_GBK" w:hAnsi="方正小标宋_GBK" w:cs="方正小标宋_GBK" w:hint="eastAsia"/>
          <w:sz w:val="44"/>
          <w:szCs w:val="44"/>
        </w:rPr>
        <w:t>清理拖欠民营企业中小企业</w:t>
      </w:r>
    </w:p>
    <w:p w:rsidR="00000000" w:rsidRDefault="00C16C6E">
      <w:pPr>
        <w:widowControl/>
        <w:spacing w:line="660" w:lineRule="exact"/>
        <w:ind w:rightChars="100" w:right="21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账款工作实施方案</w:t>
      </w:r>
      <w:r>
        <w:rPr>
          <w:rFonts w:ascii="方正小标宋_GBK" w:eastAsia="方正小标宋_GBK" w:hAnsi="方正小标宋_GBK" w:cs="方正小标宋_GBK" w:hint="eastAsia"/>
          <w:sz w:val="44"/>
          <w:szCs w:val="44"/>
        </w:rPr>
        <w:t>》的通知</w:t>
      </w:r>
    </w:p>
    <w:p w:rsidR="00000000" w:rsidRDefault="00C16C6E">
      <w:pPr>
        <w:widowControl/>
        <w:spacing w:line="320" w:lineRule="exact"/>
        <w:ind w:rightChars="100" w:right="210" w:firstLineChars="100" w:firstLine="320"/>
        <w:jc w:val="center"/>
        <w:rPr>
          <w:rFonts w:ascii="方正仿宋_GBK" w:eastAsia="方正仿宋_GBK" w:hAnsi="方正仿宋_GBK" w:cs="方正仿宋_GBK" w:hint="eastAsia"/>
          <w:sz w:val="32"/>
          <w:szCs w:val="32"/>
        </w:rPr>
      </w:pPr>
    </w:p>
    <w:p w:rsidR="00000000" w:rsidRDefault="00C16C6E">
      <w:pPr>
        <w:widowControl/>
        <w:spacing w:line="320" w:lineRule="exact"/>
        <w:ind w:rightChars="100" w:right="210" w:firstLineChars="100" w:firstLine="320"/>
        <w:jc w:val="center"/>
        <w:rPr>
          <w:rFonts w:ascii="方正仿宋_GBK" w:eastAsia="方正仿宋_GBK" w:hAnsi="方正仿宋_GBK" w:cs="方正仿宋_GBK" w:hint="eastAsia"/>
          <w:sz w:val="32"/>
          <w:szCs w:val="32"/>
        </w:rPr>
      </w:pPr>
    </w:p>
    <w:p w:rsidR="00000000" w:rsidRDefault="00C16C6E">
      <w:pPr>
        <w:spacing w:line="560" w:lineRule="exact"/>
        <w:ind w:leftChars="-50" w:left="-105" w:rightChars="-50" w:right="-105"/>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各县（市）人民政府，州直各委、办、局，开发区管委会：</w:t>
      </w:r>
    </w:p>
    <w:p w:rsidR="00000000" w:rsidRDefault="00C16C6E">
      <w:pPr>
        <w:spacing w:line="560" w:lineRule="exact"/>
        <w:ind w:leftChars="-50" w:left="-105" w:rightChars="-50" w:right="-105"/>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为贯彻落实全国、全省开展清理拖欠民营企业中小企业账款工作的相关要求，经州人民政府政府同意，现将《迪庆州清理拖欠民营企业中小企业账款工作实施方案》印给你们，请认真贯彻落实。</w:t>
      </w:r>
    </w:p>
    <w:p w:rsidR="00000000" w:rsidRDefault="00C16C6E">
      <w:pPr>
        <w:spacing w:line="560" w:lineRule="exact"/>
        <w:ind w:leftChars="-50" w:left="-105" w:rightChars="-50" w:right="-105"/>
        <w:rPr>
          <w:rFonts w:ascii="方正仿宋_GBK" w:eastAsia="方正仿宋_GBK" w:hAnsi="方正仿宋_GBK" w:cs="方正仿宋_GBK" w:hint="eastAsia"/>
          <w:sz w:val="32"/>
          <w:szCs w:val="32"/>
        </w:rPr>
      </w:pPr>
    </w:p>
    <w:p w:rsidR="00000000" w:rsidRDefault="00C16C6E">
      <w:pPr>
        <w:spacing w:line="560" w:lineRule="exact"/>
        <w:ind w:leftChars="-50" w:left="-105" w:rightChars="-50" w:right="-105"/>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附件：迪庆州清理拖欠民营企业中小企业账款工作实施方案</w:t>
      </w:r>
    </w:p>
    <w:p w:rsidR="00000000" w:rsidRDefault="00C16C6E">
      <w:pPr>
        <w:spacing w:line="560" w:lineRule="exact"/>
        <w:ind w:leftChars="-50" w:left="-105" w:rightChars="-50" w:right="-105" w:firstLineChars="200" w:firstLine="640"/>
        <w:rPr>
          <w:rFonts w:ascii="方正仿宋_GBK" w:eastAsia="方正仿宋_GBK" w:hAnsi="方正仿宋_GBK" w:cs="方正仿宋_GBK" w:hint="eastAsia"/>
          <w:sz w:val="32"/>
          <w:szCs w:val="32"/>
        </w:rPr>
      </w:pPr>
    </w:p>
    <w:p w:rsidR="00000000" w:rsidRDefault="00C16C6E">
      <w:pPr>
        <w:spacing w:line="560" w:lineRule="exact"/>
        <w:ind w:leftChars="-50" w:left="-105" w:rightChars="-50" w:right="-105" w:firstLineChars="200" w:firstLine="640"/>
        <w:rPr>
          <w:rFonts w:ascii="方正仿宋_GBK" w:eastAsia="方正仿宋_GBK" w:hAnsi="方正仿宋_GBK" w:cs="方正仿宋_GBK" w:hint="eastAsia"/>
          <w:sz w:val="32"/>
          <w:szCs w:val="32"/>
        </w:rPr>
      </w:pPr>
    </w:p>
    <w:p w:rsidR="00000000" w:rsidRDefault="00C16C6E">
      <w:pPr>
        <w:spacing w:line="560" w:lineRule="exact"/>
        <w:ind w:leftChars="-50" w:left="-105" w:rightChars="-50" w:right="-105" w:firstLineChars="200" w:firstLine="640"/>
        <w:rPr>
          <w:rFonts w:ascii="方正仿宋_GBK" w:eastAsia="方正仿宋_GBK" w:hAnsi="方正仿宋_GBK" w:cs="方正仿宋_GBK" w:hint="eastAsia"/>
          <w:sz w:val="32"/>
          <w:szCs w:val="32"/>
        </w:rPr>
      </w:pPr>
    </w:p>
    <w:p w:rsidR="00000000" w:rsidRDefault="00C16C6E">
      <w:pPr>
        <w:spacing w:line="560" w:lineRule="exact"/>
        <w:ind w:leftChars="-50" w:left="-105" w:rightChars="-50" w:right="-105"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迪庆藏族自治州人民政</w:t>
      </w:r>
      <w:r>
        <w:rPr>
          <w:rFonts w:ascii="方正仿宋_GBK" w:eastAsia="方正仿宋_GBK" w:hAnsi="方正仿宋_GBK" w:cs="方正仿宋_GBK" w:hint="eastAsia"/>
          <w:sz w:val="32"/>
          <w:szCs w:val="32"/>
        </w:rPr>
        <w:t>府办公室</w:t>
      </w:r>
    </w:p>
    <w:p w:rsidR="00000000" w:rsidRDefault="00C16C6E">
      <w:pPr>
        <w:spacing w:line="560" w:lineRule="exact"/>
        <w:ind w:leftChars="-50" w:left="-105" w:rightChars="-50" w:right="-105" w:firstLineChars="1400" w:firstLine="4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日</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r>
        <w:rPr>
          <w:sz w:val="32"/>
        </w:rPr>
        <w:pict>
          <v:group id="组合 42" o:spid="_x0000_s1066" alt="Product_Flag = 1OldObject" style="position:absolute;left:0;text-align:left;margin-left:220.5pt;margin-top:-368pt;width:119pt;height:119pt;z-index:-251660800" coordorigin="14839,10070" coordsize="2380,2380">
            <v:shapetype id="_x0000_t202" coordsize="21600,21600" o:spt="202" path="m,l,21600r21600,l21600,xe">
              <v:stroke joinstyle="miter"/>
              <v:path gradientshapeok="t" o:connecttype="rect"/>
            </v:shapetype>
            <v:shape id="文本框 35" o:spid="_x0000_s1059" type="#_x0000_t202" style="position:absolute;left:16034;top:10075;width:20;height:20;v-text-anchor:top" filled="f" stroked="f">
              <v:fill o:detectmouseclick="t"/>
              <v:textbox>
                <w:txbxContent>
                  <w:p w:rsidR="00000000" w:rsidRDefault="00C16C6E">
                    <w:pPr>
                      <w:rPr>
                        <w:rFonts w:hint="eastAsia"/>
                        <w:sz w:val="10"/>
                      </w:rPr>
                    </w:pPr>
                    <w:r>
                      <w:rPr>
                        <w:rFonts w:hint="eastAsia"/>
                        <w:sz w:val="10"/>
                      </w:rPr>
                      <w:t>ZUMoY14gcGUxYRAla2Hfc18xYBAgalPfc2AyOC83aVvfclUxb1kuaizhLR3vHhAkalMuYFktYyzhUUQFKSfhOy3MBiwoT1kmalEzcWIkOfzJOEcOTjQoT1kmalEzcWIkOfzJODYrXVb9LCvuQlwgYy3MBiwAbGANXV0kOkcublPfLSHtLBfwLR3vKiXvLSfsUijtLB3vKiT0LBfyLr56JR=sHDDoOB8A</w:t>
                    </w:r>
                    <w:r>
                      <w:rPr>
                        <w:rFonts w:hint="eastAsia"/>
                        <w:sz w:val="10"/>
                      </w:rPr>
                      <w:t>bGANXV0kOfzJODQuXzkDOmrzQC=vQDHwQR0AMiX4KSQBMiXsPTYENBz1PSL0LSAAMTEFNSM8OB8Da1MIQC3MBiwDa1MNXV0kOsSZHCXxMyXf0sB0wBAWTEONwKV0OB8Da1MNXV0kOfzJOEMoY14gcGUxYT4gaVT9sb+G6KKX09WW0MaN0s2Hx7Ow0e53qqCrtZuJzivuT1kmalEzcWIkSlEsYS3MBiwSZVctXWQ0blUUb1UxSlEsYS50y7er0s2U</w:t>
                    </w:r>
                    <w:r>
                      <w:rPr>
                        <w:rFonts w:hint="eastAsia"/>
                        <w:sz w:val="10"/>
                      </w:rPr>
                      <w:t>+qhtrNv7K0MoY14gcGUxYUUyYWINXV0kOfzJOEMoY14gcGUxYUUtZWQNXV0kOqWOw9xx1Mek08SVysacxLuC7cW9tJ5v6KlqxsH7K0MoY14gcGUxYUUtZWQNXV0kOfzJOEMoY14gcGUxYTskdUMNOi=xMCX0LyDvLSjvMy=1LSL7K0MoY14gcGUxYTskdUMNOfzJOEMoY14gcGUxYUQoaVT9Li=wNRzvMBzwLh=vNSnyNCnwMx=fHBiJrayj0KS=</w:t>
                    </w:r>
                    <w:r>
                      <w:rPr>
                        <w:rFonts w:hint="eastAsia"/>
                        <w:sz w:val="10"/>
                      </w:rPr>
                      <w:t>sMeTz8qGpcWBs+6N7ba2JSvuT1kmalEzcWIkUFksYS3MBiwCa10vcWQkbjkPOiHtLB3wKiH2OB8Ca10vcWQkbjkPOfzJODMuaWA0cFUxSTECPVQjbi3zPx0CPxz1PRz2NBzyQhzzMCvuP18sbGUzYWIMPTMAYFQxOfzJOEUyYTogclEMQCT9LCvuUWMkRlE1XT0DMS3MBiwSYVErPWQWZFkiZEAgY1T9na501iKRr5F+OB8SYVErPWQWZFkiZEAg</w:t>
                    </w:r>
                    <w:r>
                      <w:rPr>
                        <w:rFonts w:hint="eastAsia"/>
                        <w:sz w:val="10"/>
                      </w:rPr>
                      <w:t>Y1T9OEAoXzU3cC3tY1klOB8PZVMEdGP9CPn7TFkiU1kjcFf9MB3xLC=vLC=7K0AoX0coYGQnOfzJOEAoXzgkZVcncC3zKiHvLC=vLCvuTFkiRFUoY1gzOfzJOEMoY14kYDMuamQkdGP9OB8SZVctYVQCa14zYWgzOfzJOEMoY14gcGUxYUYgaGUkOiPxLlUhLlL1MSUhXiDxM1YgYlMkM1EgYVT2LyjvLSLvOB8SZVctXWQ0blUVXVw0YS3MBiwS</w:t>
                    </w:r>
                    <w:r>
                      <w:rPr>
                        <w:rFonts w:hint="eastAsia"/>
                        <w:sz w:val="10"/>
                      </w:rPr>
                      <w:t>ZVctYVQLYV4mcFf9LyH7K0MoY14kYDwkalczZC3MBiwSZVctXWQ0blUOblQkbi3wOB8SZVctXWQ0blUOblQkbi3MBiwVYWIyZV8tOkX4Ki=tLB30MS=nLyKNtxj7K0YkbmMoa139CPn7RV0gY1UDPy4RLFwGSzQrZF4mP1UATFMAPTEAPTEAPTEMczEAVlcAPV0QPTE5PTEAK2cAbjEAPWIMczExVlcAbl0QPWI5PTExK2cBUjEAPkYMczIVVlcB</w:t>
                    </w:r>
                    <w:r>
                      <w:rPr>
                        <w:rFonts w:hint="eastAsia"/>
                        <w:sz w:val="10"/>
                      </w:rPr>
                      <w:t>Ul0QPkY5PTIVK2cCPTEAPzEMczMAVlcCPV0QPzE5PTMAK2cCbTEAP2EMczMwVlcCbV0QP2E5PTMwK2cDUjEAQEYMczQVVlcDUl0QQEY5PTQVK2cDKzEAQB8MczPuVlcDK10QQB85PTPuK2oMPTEDSTEMdj0AVloMPV0TSTE5QD0AK2oMbjEDSWIMdj0xVloMbl0TSWI5QD0xK2oNUjEDSkYMdj4VVloNUl0TSkY5QD4VK2oOPTEDSzEMdj8AVloO</w:t>
                    </w:r>
                    <w:r>
                      <w:rPr>
                        <w:rFonts w:hint="eastAsia"/>
                        <w:sz w:val="10"/>
                      </w:rPr>
                      <w:t>PV0TSzE5QD8AK2oObTEDS2EMdj8wVloObV0TS2E5QD8wK2oPUjEDTEYMdkAVVloPUl0TTEY5QEAVK2oPKzEDTB8Mdk=uVloPK10TTB85QE=uKyIYPTEGVTEMLkkAVl0YPV0WVTE5Q0kAKyIYbjEGVWIMLkkxVl0Ybl0WVWI5Q0kxKyIZUjEGVkYMLkoVVl0ZUl0WVkY5Q0oVKyIgPTEGXTEMLlEAVl0gPV0WXTE5Q1EAKyIgbTEGXWEMLlEwVl0g</w:t>
                    </w:r>
                    <w:r>
                      <w:rPr>
                        <w:rFonts w:hint="eastAsia"/>
                        <w:sz w:val="10"/>
                      </w:rPr>
                      <w:t>bV0WXWE5Q1EwKyIhUjEGXkYMLlIVVl0hUl0WXkY5Q1IVKyIhKzEGXh8MLlHuVl0hK10WXh85Q1HuKyUqPTEJZzEMMVsAVmAqPV0ZZzE5RlsAKyUqbjEJZ2IMMVsxVmAqbl0ZZ2I5RlsxKyUrUjEJaEYMMVwVVmArUl0ZaEY5RlwVKyUsPTEJaTEMMV0AVmAsPV0ZaTE5Rl0AKyUsbTEJaWEMMV0wVmAsbV0ZaWE5Rl0wKyUtUjEJakYMMV4VVmAt</w:t>
                    </w:r>
                    <w:r>
                      <w:rPr>
                        <w:rFonts w:hint="eastAsia"/>
                        <w:sz w:val="10"/>
                      </w:rPr>
                      <w:t>Ul0ZakY5Rl4VKyUtKzEJah8MMV3uVmAtK10Zah85Rl3uKyg2PTEMczEMNGcAVmM2PV0iczE5SWcAKyg2bjEMc2IMNGcxVmM2bl0ic2I5SWcxKyg3UjEMdEYMNGgVVmM3Ul0idEY5SWgVKyg4PTEMdTEMNGkAVmM4PV0idTE5SWkAKyg4bTEMdWEMNGkwVmM4bV0idWE5SWkwKyg5UjEMdkYMNGoVVmM5Ul0idkY5SWoVKyg5KzEMdh8MNGnuVmM5</w:t>
                    </w:r>
                    <w:r>
                      <w:rPr>
                        <w:rFonts w:hint="eastAsia"/>
                        <w:sz w:val="10"/>
                      </w:rPr>
                      <w:t>K10idh85SWnuKx73PTEPNDEMKygAVmX3PV0lNDE5TCgAKx73bjEPNGIMKygxVmX3bl0lNGI5TCgxKx74UjEPNUYMKykVVmX4Ul0lNUY5TCkVKx7qPTEPJzEMKxsAVmXqPV0lJzE5TBsAKx7qbTEPJ2EMKxswVmXqbV0lJ2E5TBswKx7uUjEPK0YMKx8VVmXuUl0lK0Y5TB8VKx7uKzEPKx8MKx7uVmXuK10lKx85TB7uK2cAPTEAPTEAPTEAPTEA</w:t>
                    </w:r>
                    <w:r>
                      <w:rPr>
                        <w:rFonts w:hint="eastAsia"/>
                        <w:sz w:val="10"/>
                      </w:rPr>
                      <w:t>PTECRCUBPTUAPUA2PTwAPTEAPTMkPTnzPTEAZh8ATFMJRDUoc18MQzQCPj0wVDYnTV45cCX2YGIRLikicUb2cCjzP2gKbDQkTl8iYUAIQT8KRDUqTyQiTiHzSCUrajMgcGAicUgMR0crUDMsTUj3aVIOREAwK0AmcEb3dVYMSE=0aD0ZdTsEdGcHVFMwVFMxLDkDLSL2UlcSPkMuSkb2VmXxaEMgTWcxTiMLaGX0ckn4ayUucDk5ZVsFMWUwVEM1</w:t>
                    </w:r>
                    <w:r>
                      <w:rPr>
                        <w:rFonts w:hint="eastAsia"/>
                        <w:sz w:val="10"/>
                      </w:rPr>
                      <w:t>TzsNPmL0NGj0XyYkcl4qRiYjY0ggSkUlLTojcR8mPWYSSx8iUEb4dGoNaj71LmckdDgyTmnxQzkKSEoyLGMGU1L4T2D1SjcvdCgjRiHvZ2j1Xx8ydSckVEQIZkbuQjYvMSYiakcDXzf4cjowcFQkUiXqY1IgdlHvclHqMifqJ2EoRF8qdTozRzIoVVMPXjgiSyYVZUfvMTsxZFXvLzskMjMwaB8SSEMpSikEZlcOTVXuKyM4bUgKaGcnYFzuUFY0</w:t>
                    </w:r>
                    <w:r>
                      <w:rPr>
                        <w:rFonts w:hint="eastAsia"/>
                        <w:sz w:val="10"/>
                      </w:rPr>
                      <w:t>LiMgQF4pJ1MJSWEiJz0oTG=4M2nwMVglMFTxQB73SVcFLj4zKzgxZzQUL2UYLUESS0ESL0IRdDj4b2DyaV4URFcJTkMlTmgUbTIkQjv2RkfvLyL2T0oCSlYoPUYrSzIINWAMaFrzaGH2Y1QRZVcBcRsFQkoNR2f0UV7vP2kEVkEpTV4tYGENPmoqUV45QEUmL0gxZkcjTT0ZYTcCTyApZDjvRWMHY0UgTT4OX18rQijqVCQEQTQsQWkgXUMXYi=3</w:t>
                    </w:r>
                    <w:r>
                      <w:rPr>
                        <w:rFonts w:hint="eastAsia"/>
                        <w:sz w:val="10"/>
                      </w:rPr>
                      <w:t>JyYkSjM2TFwuRVsQc0QgY0AYY0ErdCk0VT4Zal0qLDQsYTEjaEgoTiYjQjsESFrvRTn0Qlf3ZVMmVWcyQikVMTL4S0QJQTkEQSQUVVwpbTX0Pj4wZFUxbTQpUkQjUUYiZl7zQkn1ZDsrZEUYbVsETUUYblUmTTgRPkIjPkY0ZUUqdkk2azM1J1EqQFsjdFURZ1sVXT7wPzslTV8xUSXvPjUJTUUrXTIMLT4sTj3qdFbza0UGRlUmXlEyTlgBdSIR</w:t>
                    </w:r>
                    <w:r>
                      <w:rPr>
                        <w:rFonts w:hint="eastAsia"/>
                        <w:sz w:val="10"/>
                      </w:rPr>
                      <w:t>T18GLUbxVCb2K1Qra0MOQGfwU1P4bCP2UzUqTCEqPVkgUTk2MUY0LmAxTjrvQlIDbzcyZGUsNFgSQjsJSCTvPjovZ1grcF80YEUgPjrxbCEPUTQXMToURlo0Uz0ObFjvRjIQMVXwMCPzVkYIMzomUEgQQyYBLGj4Pxs0VTr0aCEiP1gsc2IBZ10KcD8MJyMTajYEQ0cvZWkWT2MkShswZFcoNF4WZ0QqZSE1UGEQb1v0J1zxbCIWSF8YbGUlS1gq</w:t>
                    </w:r>
                    <w:r>
                      <w:rPr>
                        <w:rFonts w:hint="eastAsia"/>
                        <w:sz w:val="10"/>
                      </w:rPr>
                      <w:t>a0k4LUYoTmgHPloOQSAwZmUNXSMhSmgjQmQsPyT3UV8NZ2IjRjT1bkQsdEkgUj44MDMzUSP0LDgSZjY4TUIQRkYWT2gFLGMqSUkXTjQmaUkgdl8JNWAGTjw4dCbuKzQGKx80VlwyZ2cOYGE5dlgMLkH2XkYBJ10SUFv3SUcDU0cQUGc1LmU0PkkOTmQucDoVNF0sXSQSRikXbSMobD4nXUUEXV7zYCIiY2kmZTH3MSUKYyYHVTUtZVc0YCIjXjMo</w:t>
                    </w:r>
                    <w:r>
                      <w:rPr>
                        <w:rFonts w:hint="eastAsia"/>
                        <w:sz w:val="10"/>
                      </w:rPr>
                      <w:t>SjovPjzzU1zySCENNEQzSyMSRGcJRkcRT0ASVFs5aFksYEkodGQKYzsrRGgGSycNamPzUmcgcUoTU1gVJ1YpP14LVV80R2UOQCAsX2j1dmIlaG=4byb1ZygqTD4RTSgWaEELU1QxUj8oNCQ1RlIEalcQXVU1YGb0XjMMREENZmkqRVD3dWcqSzkVTUoUaF3vRUIRK2T3LWXyKz0gb0XuRD8QMkYpZzU0UTXvQ1INX0HvU2MORUP1XTIKR10rZkMD</w:t>
                    </w:r>
                    <w:r>
                      <w:rPr>
                        <w:rFonts w:hint="eastAsia"/>
                        <w:sz w:val="10"/>
                      </w:rPr>
                      <w:t>VTMNZVsmPkcWZCApbFECVCYSQ1IGPWHxX2YGZGcjdTUKYiIYU2c4aDY4ZCARZWMmRh70LEMQYlb0XzUYY0UvbSkmRD8WbzksaT42YkoUcFQIUmogTDIHQVgnSF4IS0EvVTULMUExdlIPSSgqTTgSZUIoQ0QRRT8DPWgwbVcrXVcHSkQAZF4WcUf4M0nwZzsHSWjwUVkSZ2IyQj4ITz4WRV4nQGAxLyEsZzcERDcVSWgkbicyZjIXYlo2dG=xX0kM</w:t>
                    </w:r>
                    <w:r>
                      <w:rPr>
                        <w:rFonts w:hint="eastAsia"/>
                        <w:sz w:val="10"/>
                      </w:rPr>
                      <w:t>L1EVQlU0SFDzMUMTalUmTFgoNWASaFoMQzsXQjUgUVsUZToLPzXuTykEU14kQ1QOQyIKTUEjLzIJZ0IQSVkhX2MUYxsUMUcUb0YRbVIKLlvwdDUGLUMSMD4ETlMpY0EMcGcnUDUkUjMZZz8gUzz3XR8MTWQ5JyINUyYoMGkRLVv4LDkEcEEZNSgyZVc1aVQncDc0dWksMF4YNUISZlYMMFgBUjUoYED0MUEWb1kRQVsqQD0qRWklXycKSFINRkUh</w:t>
                    </w:r>
                    <w:r>
                      <w:rPr>
                        <w:rFonts w:hint="eastAsia"/>
                        <w:sz w:val="10"/>
                      </w:rPr>
                      <w:t>UGoEUWEmch8NLEcVQFzuclc4LEYqZGgRcmEUUVXwPTsqK10TU1staTUBQSEpSjYNP0EyVjYtUSAvazsEVmk5MDkUdT8XYz0MMycjZlruVCcFQUAFZyUJSTg4VSf0XlgsZWogVEUnJyIEa1MrZVwxVkjwXT0tSyMOaUcGRlERXUUQZFn2YFUrU2EXcWDyTjgVQUMZUEMrckEgTlsVYz0SLUMDYjsMdVIoMGU0J0ESdTcRMkMHSGQsYjEsKzQFSTQp</w:t>
                    </w:r>
                    <w:r>
                      <w:rPr>
                        <w:rFonts w:hint="eastAsia"/>
                        <w:sz w:val="10"/>
                      </w:rPr>
                      <w:t>dGENPSIKbUMxZDMmL1c2cEIAVmQJdEjzZDsYTGjxXUDqRGUYMkMCUjUrYlkEMFMlPTT1Qj82bEYuRWAJSlwXZl4ELif4ZEQ4JzoOayEsK18mX0jxTDw5bjIwUikBSWIoJ1YiMF4EM1soLGU2Tz0vMDMoaCYLckoINSAUZSknbjU0UUclT1E2UlIAb2UFTjEoaF84L0UwYFjyRDcpK0YSTVHwXmcMTj0AdFn0QEcUUmA0QkcBSGYsQyACblsEU2g2</w:t>
                    </w:r>
                    <w:r>
                      <w:rPr>
                        <w:rFonts w:hint="eastAsia"/>
                        <w:sz w:val="10"/>
                      </w:rPr>
                      <w:t>ZiQwaWkmVSIpZl7qdR8xRmD2LWIhLCgtaFQVSUksJzoNQWAWUz0TMiM0cTMVazoWUTsvViPvZjb1ZGQ0XkL0QSI0ZUMBVlIQLSIzQ2omb0ADZEgRSWQPUFsqVVYWbyYoVEYsZGbwRCEqRUEiZVz3amErRCTqSj8YJzUwZlYyViPycDgicDUFcCEUZSADRCARX1USc1sjJ0=vVT8QVVoDP0gWMikoTik5Ux8OVmckRmgCdmUtbSINRTcqL0YsVFor</w:t>
                    </w:r>
                    <w:r>
                      <w:rPr>
                        <w:rFonts w:hint="eastAsia"/>
                        <w:sz w:val="10"/>
                      </w:rPr>
                      <w:t>aUotdFkYXjb4VjUFY2AGShs4bEQoNDMuQmM1M2gUVWcgYDIBcjEhTVcQXmAWVFT4UEMYT2cBQl0qb2T4ajjvdlw1Jyc0cSYJMVoqUSggS0=xYl03YDIjaFIoJ1w3SDgTNTsMPyTuTicvQDEkX18OQ0fuLFsDbFkBdl0JaxsnSzILRUEVQ0MMZkcqJz8nRjcWSFIgbGgnb1oxdmEPaGQqVlryZUIlZDEidhshT0cSdkYsQDU0LCIRRFkpZyEUaVsE</w:t>
                    </w:r>
                    <w:r>
                      <w:rPr>
                        <w:rFonts w:hint="eastAsia"/>
                        <w:sz w:val="10"/>
                      </w:rPr>
                      <w:t>S0oZVjQEZEAzSzb3J1woREAqa0YTNGb2Q1QGQGoTNTwuVSEDcTYJTlQ5LTcxTTsgPloZZUIsUV83bRr1SFU0dFf2Z0TydTrwR1L0byYVdDcVb2TzZTonbTsILTzxbmEjPlkxUUkUMVgFUzczRFg5YyHvbV8NQFsnU2UBTjcGcUEiU2f1cVEgTTIHPVjwR1MuP1oyMWEQMzz3VUgGRmUBYzogRkYkaUnvTVYQSyHxTVIPazD3dVwmPlYzYDEgRDL0</w:t>
                    </w:r>
                    <w:r>
                      <w:rPr>
                        <w:rFonts w:hint="eastAsia"/>
                        <w:sz w:val="10"/>
                      </w:rPr>
                      <w:t>bFrwUWP1dWkhLkotTzkLMlo3TmoHUDkTXUc0ajkKXVwIMjvybVgSUhsDSkIhQCc3cDcwST4XMmcoXzo5cFwVS0czTUIKXlXuZ2QDQmAyaykgMhs4J1oBLzoPPzP0MikocWEGTUUwY1goaifySFwNaTYHZ1DxUUX1VmkTb0UVYVElLkTybloIblUEcj0CajY0QyP4TDIvUmkSZCjxdkLxcTUpbkQARWosP1MCZ2PydVbycUQlMkUZSUoZT2TwQmAL</w:t>
                    </w:r>
                    <w:r>
                      <w:rPr>
                        <w:rFonts w:hint="eastAsia"/>
                        <w:sz w:val="10"/>
                      </w:rPr>
                      <w:t>c140cVnubmovUF33SVslLCfwcTgmKzMsdmX0bDgXZWEMMx7wUVjyVjUpcDoSTSUMazwhNUMuPyAHR2MjRGcpPkICUGMtb1kHamEiPlQUVjcXRDMOR1M0LCgQVj4CaDYATEHuMj8JVGb3Xjb3Mlo3VSIGMhsXZlYSQjk1TykwZ2D0LVIITFn4dSYmVVIGY2gFRicORVX2PmUESkUrYWQIK2P1PlUoRF8OLBswJz8SVlIvaicNczwPRWQ5LCQMNUgs</w:t>
                    </w:r>
                    <w:r>
                      <w:rPr>
                        <w:rFonts w:hint="eastAsia"/>
                        <w:sz w:val="10"/>
                      </w:rPr>
                      <w:t>PkTxQyEKbkQKUmQYTD04Lz0zaykMbDgGPiTwSB73Q1UVQ0MFPjf1MGIkakAuRzcjJ2ACYkg3SmDyMFgnQh8LYlwqTyEGNTsjTWILQzzuXWDyTjcHY2gENSD0Ljk3SmgARz4sX2U3T1sFQWkqZEE5blEYZTMYMUIFcjorM18MUmnuLTgRTzjvaC=0LyAWcTUWMWArUkH0QVP3TSMLTFgVJ2AFdUYQSUL4Q0EuPVHxQxsYQkc0UknyYjQJMEA2Z1j3</w:t>
                    </w:r>
                    <w:r>
                      <w:rPr>
                        <w:rFonts w:hint="eastAsia"/>
                        <w:sz w:val="10"/>
                      </w:rPr>
                      <w:t>TzsHdDouamkPLFwjSmMXQCUBLmImRUIVZDURUEojdhsnYCMlPmcRRUgYUVTuaF42Z2goLCERLVs5RkDyZEEETFkjdD0hRSMwPygYSjY3ZmYVX10SRj0oK10nZVgiRzIYU18RSFUvPjk2VWb0XlsTZWIET0E4QUMTTmMSUiEEZDUlNUQAcTYBYFwzL2MISUXuYTHvYlQMUlYZLTkkVlPvVmQBZWoSQTQQTSEpXT4BdEL3YDoIMijqRUcKYDkXbFwi</w:t>
                    </w:r>
                    <w:r>
                      <w:rPr>
                        <w:rFonts w:hint="eastAsia"/>
                        <w:sz w:val="10"/>
                      </w:rPr>
                      <w:t>T1YLSjX0LzEYMWEAUmohSUkyTDYTMUIJMB8CVWQEPj0rUWUEMTkhQV03YzY4L2gBbhr3X0oZKzUSJ0gIclYiRV3wREUkcjMYUkowUUMiPzUhUFsjYDEmUjIyMjz3ZyUVPzoTRjwIMD31UUYQVWQBY0gMbzUncCAMaFH4QjfvaVb3dkIjNT8pRhsBQUklKyAvZVQzXzMHQTIqS2T3dD4nNF8lUULyQ1sETjY4aDMGcEEDZUgAPjT0blkYREQ4YWgX</w:t>
                    </w:r>
                    <w:r>
                      <w:rPr>
                        <w:rFonts w:hint="eastAsia"/>
                        <w:sz w:val="10"/>
                      </w:rPr>
                      <w:t>TjQtUTMFU2bzTz4jVDwgRTQGdDESQUMGaEUnRjIPTh8FY1kFTlH0SyQGZDgSZVj2TjTydUMQaVoYSTcWRTgNR0MEcF4EQVgZbDrqK0UIQT3yZmITMDTuP10KL2oIRiU5TjXxU2gGUkYRVVDzZj8sMloWQlwYQUA2QlUsSFoOSWoUQ2I5dFPvdlwhRlcHQh7wLjcJSEIlYkYUYzzuaUUSZCUFQyYRTVshPjrvQEoXMDsSRUTxUFTxTSMETWHxTF32</w:t>
                    </w:r>
                    <w:r>
                      <w:rPr>
                        <w:rFonts w:hint="eastAsia"/>
                        <w:sz w:val="10"/>
                      </w:rPr>
                      <w:t>Uk=vLTMWdGEFTlgOT0jwcmgMNWAsUEj3Lzs0c0gFQVMBQWopLTTqQDEZZUE3Tj7xc1Q4RGkLaCcHYiUvdFw0ZTIPbibwRjoEVFM4J0oXajEYQjXuQTcQdkQrYkUFYikmazzuJ2b4dUEib1kCbUMBJyPwQVLwa1oCaSA5XzcIaDoBR0ImTkkucWMJUF8MQ0INQl8ZVVc4PjMEZ0U0aDYrRVgJUjMhPUMxUjkudkgrdjwRNEIRcGUUPjUFRT4PbGgD</w:t>
                    </w:r>
                    <w:r>
                      <w:rPr>
                        <w:rFonts w:hint="eastAsia"/>
                        <w:sz w:val="10"/>
                      </w:rPr>
                      <w:t>Qi=0QDsnayXxS0kIZTcVLF0AZD8AaFrzTDkWLzwmbD4tTkknZzkRYUYMVkfqPV4iYiQRXlkELmQxLWkUP2A4aScRZDs4PUYYSif0cT0iT2cOQV8wbWETVlH0PkUPY2gINVsTRFH3TjMpaEcvXWUHZVDqTkc5Y0QOLFsXaEQvaE=0NEI2ayg3TyP4PmoEc1gDRCP0VFs3TjUQa1f1dTMWQ0=xUDIpT0krYVguSTsKaUQQdFkNdEUSM0oAP2H0a0It</w:t>
                    </w:r>
                    <w:r>
                      <w:rPr>
                        <w:rFonts w:hint="eastAsia"/>
                        <w:sz w:val="10"/>
                      </w:rPr>
                      <w:t>MjkIUEovZlQQdUIZbFggPjL3ZVwPJzQqciYVZzk2UkcHTV3yZmcuT2UyVFkKZTkMXj3vcWYGRV3uQFYOTjYYUlQDRTckUl8RcWk3Y1EQMDYzRVoEdTbqYGQrRkcUPSUNSigMZyMQbTUgUUEmMl8LVUUEXjoTM0YVdF70Rjc2cz8rNRsQc1MoYEc4T0IsSkAkUmYjX171a1wtLlgmT0Qia132NVMWS2ESY0ogbCYsVEE1VmgsZjYoZ1kPdDcsYCkF</w:t>
                    </w:r>
                    <w:r>
                      <w:rPr>
                        <w:rFonts w:hint="eastAsia"/>
                        <w:sz w:val="10"/>
                      </w:rPr>
                      <w:t>ZCcrYUkoNEYkRjIoTF3xaTD3SUn0LmEJclcHZVr3SVcxVikESyYtQ0orUFsSRV4OZEQWUWkjYD8RYCMIaGY0QkkqTjsBUDoFUx8STUQjLFkLTzIGZh73YUUtT0khRUksaWLvZyT2PkYBLlcJcWMsZUkYR1v2ZWkjaWADQVsGK18TbUIRX0UMRVIQRFMuUCMWSDL1QVs4REotRTEFQUfuUkH2MUYjYWYsUlMMUigvQjUraVIENCX0QV0rUFkAcjsq</w:t>
                    </w:r>
                    <w:r>
                      <w:rPr>
                        <w:rFonts w:hint="eastAsia"/>
                        <w:sz w:val="10"/>
                      </w:rPr>
                      <w:t>ZiIVTUorLlsjY0kNQx7wVFgGUznwbCQ4PjUqS2gUY0jzSCcmQFglTSAOQmgDRkQjbD0ANUgrTDsvX0cqXVQ5L14vSkkDbV31QzstLlspTD8IUGohbV4ra0QmYUMVRUEhdWIMP1EJSkMoXjPzdl8DLFEITyEEYTUMTlbuUUEGVCcVZ0QsRz0uXWEoMmbvR1r0L1b1LEQEdjfzbzovQlQXcGEuLjoJXSQqTzYqQEgMP0MxamUiQET2MEcRX1UoQ1wl</w:t>
                    </w:r>
                    <w:r>
                      <w:rPr>
                        <w:rFonts w:hint="eastAsia"/>
                        <w:sz w:val="10"/>
                      </w:rPr>
                      <w:t>ZDcUZDohZDEESjYALEI3QScvR2MvQzcPZlMhbmgvUV31Qz0zaVj1ZkQxTlQWUz72T18CUlsPQkQCTl3xLVgCbF8qSVgKY1kPRF3yM2ghLUYxYUUuZzUZaEILQVoLXjczQjYIYkMmQDEEZVD3ZVwQTDoWb1oTXVXzT0HuMl4sLCkuajIRdmAVSDovb2Y3RGX3aFMETVozJ0=1QVrzVFDxRSQjKxsmJ14HNEHwakYMakUGcUoCYVUCMEkEdFItZ1wq</w:t>
                    </w:r>
                    <w:r>
                      <w:rPr>
                        <w:rFonts w:hint="eastAsia"/>
                        <w:sz w:val="10"/>
                      </w:rPr>
                      <w:t>Sz0qb1wyZF0CMEYGSFcQLEIYUVUsPUMFRhsUKyYKZjQXdTklMD8raEoWRiEza2EwYTYZR1ggXVn0RkLqSVr2UWEnaSQRQWAMUUkXNSgAdDYDSUUETCEoRUQ3bVcWY2f3ZmgVbSgEVScDMVkBSSPvZTQILTj4LEQ2Lz4oQSQ4bmQgYEcocSYwLET0LyIga0DyLkcEQzkQTigoYV0WVGg3PVs0UFs1TWEWZ0MnSCX3aVsrMUIURknyaj4nP1MJYV4W</w:t>
                    </w:r>
                    <w:r>
                      <w:rPr>
                        <w:rFonts w:hint="eastAsia"/>
                        <w:sz w:val="10"/>
                      </w:rPr>
                      <w:t>K2U5TjzwSEAsdVgQbiIGQFTzdiMBSSECQkYYMT8WZzE3UVsBRzkoL2oGLScMP0MZPVUxM10sR1cMSVkRPlQINVkNRWcJX0L1RD7zZFUJMlUvZTv0MzsVLCUKLCkKYy=2bUYyQUMWUTslbWDwaDsLLTYsRCQOYF8pKy=wcSQCLTcKQmkgVTYgUmMFSUMGZ1ESLVgLaVUIY2QyS2M5PWDyRyEscVrvVGMqK0AJRSc1aELqRWAETiXwUmgSa2ckZWMQ</w:t>
                    </w:r>
                    <w:r>
                      <w:rPr>
                        <w:rFonts w:hint="eastAsia"/>
                        <w:sz w:val="10"/>
                      </w:rPr>
                      <w:t>XmAVQkMraWQDc2EkXTMrb1kHTj8zTSUMZzIiaWgiK2AzUkM4J0b3a0T4VDM1J18WMiYQTR8GQGcmQj0mdmAobWQNUV8nXzQoMjsMUDYkZzwGQ2EMUTUjRUIRb0gBQGk3MDYJRlIDcDUtRVkYMl4sQVs2M0LwVUEIX0cXU2L1LFsPZ1MEMi=0PxsOakgGaWYvTmouY0cDcz3vYVQrKz0ZT2kZdF8SSGAFdDgsc0ELPjU3PicgZUoLU2gjVkUgXigq</w:t>
                    </w:r>
                    <w:r>
                      <w:rPr>
                        <w:rFonts w:hint="eastAsia"/>
                        <w:sz w:val="10"/>
                      </w:rPr>
                      <w:t>TmcYZ2EKSDUVcGMnQl45SlMnMWMQb1EZSln0X1MqYTcJQzIFMmYDdFcYLVg5dF4WLVcxQlwsNT8rVCIsLD8ndTsublkkSF03RTQRSzvudCYFa1o2bzrxQUkNVWAtVFENR0ICTlInRDosSEQCSUUXZSg5UyACazsCZF0FYSILSGjxS2oXQ0gKTVIsa2k3QzECbFg0PSY5UTYLcV0ILjkkcUYVajrwbGkMZTwZVSYXajcZZj7qR2IPZ1g1RUADRl4m</w:t>
                    </w:r>
                    <w:r>
                      <w:rPr>
                        <w:rFonts w:hint="eastAsia"/>
                        <w:sz w:val="10"/>
                      </w:rPr>
                      <w:t>PjUSMSEIMjsTdEMBUWgudT0KRiEqdmouUGY4XSglXTUqQ2guX0onXzUETlwzZUf2bmcLSEQNUTwLX0EKMET0LWIuQSAZcyEIdjYJNDUlVTQKTVMkUzQkcUIyYDIrYUUnZGYpbUjvaSj3ST8DLkAsSTgLQkU4QmX0VUEjMzIzJ1MYQWTvUz4XMVIOQiMuVkcOdVcxdDMsYFIqZCY2RjkycSE4K1n1T0MhQFHzTVoZYTwnUEHuQjgPX0cgLmA5Q2gw</w:t>
                    </w:r>
                    <w:r>
                      <w:rPr>
                        <w:rFonts w:hint="eastAsia"/>
                        <w:sz w:val="10"/>
                      </w:rPr>
                      <w:t>UUj4XjwELjYLLSYjT1UET0QFcSH3QTL0RGIiaSQWRkYnYGXuK0oFVWkyUUciNVHwZ0kvNWEqVkE0T1DvdkU5clM2UCEVX0IkYyAqMTwKVkEhcEoUZ0ITNRrzZDgPSVMJUVD2L0YFLGAJXV4vQ0I5TmUwUUP0PyALRVr4TSY2UkcwNVMRcz4sP2IDX2AOT2QRNSILUkAFbFMUTWfyaTzxP0=uSmAgSSYAYyQzQz0kZWT3TVfxQ17wLTwFUkkGTlgo</w:t>
                    </w:r>
                    <w:r>
                      <w:rPr>
                        <w:rFonts w:hint="eastAsia"/>
                        <w:sz w:val="10"/>
                      </w:rPr>
                      <w:t>Rzryc0EqZDsIX0otLmECTzM3b1kwSUoFXT0yVVYqVmEscyYMUiYGTzktYDcgRDIhYUEuX0IuUDMkY0YiaEQNQGooVVgrKzoIVVQVbDkqNSMtP18GSVMVZFIFQ2MjX0HyZ1QjPkAWQyUuZjPyayHxUT4mLVPqLVL0dFILLSgNVSETLz0OUEj3bjYIbGUrQlDqZUopZlkqLzY1bFsrZVINdWQrQSAxR0H4YFfyMDUzdDUiUUf2YSEBdh8VQkAoRCI3</w:t>
                    </w:r>
                    <w:r>
                      <w:rPr>
                        <w:rFonts w:hint="eastAsia"/>
                        <w:sz w:val="10"/>
                      </w:rPr>
                      <w:t>dV0HZR8OLmkiPlMyYD4MaGYSdVzvcxsIZzDvT0kBXVEvVTwEaDUjZ2bzPkQOY1sELSgjcjImRD0QakQVdV74cj0OSTgjM2EGYFPvQWcXMmcUSjIvc2UqaVwQZSIPXjMEcUMAQmn3QSHwQ1IIUlsGZkIGSicrVUMqT1EXLzEMNSQUcFkpaFYuSlLyVFISRiIIUUQTXkP1bGglbjQ4ZWE4QWMYMiY5Tls4MlcLTELwMVYVMRszbCIXVmIvUDU4SETy</w:t>
                    </w:r>
                    <w:r>
                      <w:rPr>
                        <w:rFonts w:hint="eastAsia"/>
                        <w:sz w:val="10"/>
                      </w:rPr>
                      <w:t>Sz8gRF73Pkc1XUkXaUECdUT3VEUUVTgObjwBdjchcmooRmgndiYqYDgQdVIWczIyVSQqSyIvNWoPUmA2Yzj4R0EPbmDwMDwHaVYWMCIMPzctPyk2UTsudV0JbTsrRzghY14pMVkHVkAwKyATYl8DSV0iRjwxTD05a0IVdUn1bVwUYicIZSYZbCUwT1IhVVMGcW=yRT0sbiUvLiMgSzTxcRstUVURYhsuSGgmcz4wcmUBcSA5bmcEamE2UFsNaWEU</w:t>
                    </w:r>
                    <w:r>
                      <w:rPr>
                        <w:rFonts w:hint="eastAsia"/>
                        <w:sz w:val="10"/>
                      </w:rPr>
                      <w:t>YV8RQSH2ahs3dT71dFXzSmA1VC=qaRsQQDo4LWkTbmgCSzMtb2QzdUL1cmcMLygsJ2cXSyj2ZWgpMyUzaScrMlExVEkgVmQPSyMOT1UXMz8yQGMuaVM1QlnycDYHX0olMGTxJ2gnRiksU0H1QFozajTwMFgCa2=yQ0AxYiY5ZFgNdmIYZSUXVkIkPicVcj8jcicqTT0Oa1w2c0UVcjIgUjDwMlEhY1EMRV3qLzg1azUJXiAVbCkBVUcqYTsYc0IF</w:t>
                    </w:r>
                    <w:r>
                      <w:rPr>
                        <w:rFonts w:hint="eastAsia"/>
                        <w:sz w:val="10"/>
                      </w:rPr>
                      <w:t>LhsBVWgsQzojcmUQblYPTSIUbUIqX0b4bicXPmYUdEAJT1Qnaz8hSVsxJ2UtbmYDckYGNFMsbyEvVGgZLT01VScyUz8kLkcGLUgiRDYqVjIvKyc2byTuXWU1bGPuUUIiS0kYYUMvVFECUyEZXjEwPiYldD0BPUEAMyvuRV0gY1UDPy3MBiwFa2IsXWQkWzYrXVb9OB8Fa2IsXWQkWzYrXVb9CPn7T1kmSlEzcWIkUGkvYS3wOB8SZVcNXWQ0blUT</w:t>
                    </w:r>
                    <w:r>
                      <w:rPr>
                        <w:rFonts w:hint="eastAsia"/>
                        <w:sz w:val="10"/>
                      </w:rPr>
                      <w:t>dWAkOfzJOEMoY14TdWAkOiD7K0MoY14TdWAkOfzJOD8lYlwoalUTa0QxcVT9LSvuS1YlaFktYUQuUGI0YS3MBiwAcF8sZWogcFkuak8FaFEmOi=7KzEza10odlEzZV8tWzYrXVb9CPn7TGIucFUicDQuX2UsYV4zOi=7K0Axa2QkX2QDa1M0aVUtcC3MBiwBXWICa1QkXV4jZUMoY14gcGUxYTYrXVb9LCvuPlExP18jYVEtYFkSZVctXWQ0blUF</w:t>
                    </w:r>
                    <w:r>
                      <w:rPr>
                        <w:rFonts w:hint="eastAsia"/>
                        <w:sz w:val="10"/>
                      </w:rPr>
                      <w:t>aFEmOfzJODYSYWI1ZVMkTz39OB8FT1UxclkiYUMNOfzJOEAxZV4zUlkyZVIrYS3wOB8PblktcEYob1khaFT9CPn7b0MoY14ScFEzYS3vOB8yT1kmakMzXWQkOfzJOD0jMS3zLiIkXiIiMiT0XlHwLiclXVYiYScgXVUkMyL4LCDyLCvuSVP0OfzJOEAxa08FaFEmOiD7K0Axa08FaFEmOfzJODksXVckUGIgamMMa1QkOiD7KzksXVckUGIgamMM</w:t>
                    </w:r>
                    <w:r>
                      <w:rPr>
                        <w:rFonts w:hint="eastAsia"/>
                        <w:sz w:val="10"/>
                      </w:rPr>
                      <w:t>a1QkOfzJOEMkXVwSYWIoXVv9aUUBNEA4TVsmLmQMcz83cVYyMkQWbTYJUicCZVv8RDTuNULwXiARVjcLRRsNZCQ1YTE5Zkkia1QDR2H0bFEXaiL7K0MkXVwSYWIoXVv9CPn7TGIoamQSYWP9LCvuTGIoamQSYWP9CPn7XjggalQWblkzYS3wOB8hRFEtYEcxZWQkOfzJOGMzbkAgb2MWa2IjOiHxLiHxLivub2QxTFEyb0cublP9CPn7UFksYUMz</w:t>
                    </w:r>
                    <w:r>
                      <w:rPr>
                        <w:rFonts w:hint="eastAsia"/>
                        <w:sz w:val="10"/>
                      </w:rPr>
                      <w:t>XV0vTlUybF8tb1T9OB8TZV0kT2QgaWARYWMva14yYS3MBiwTZV0kT2QgaWARYWM0aGP9OB8TZV0kT2QgaWARYWM0aGP9CPn7RFEyZDQgcFD9OB8HXWMnQFEzXS3MBiwTZV0kT2QxOivuUFksYUMzbi3MBiwCYWIzQFEzXS37KzMkbmQDXWQgOfzJOEMzXV0vTlUycVwzOhzwOB8ScFEsbEIkb2UrcC3MBivuUz8RQFkSZVctXWQ0blT9CPn7U0AS</w:t>
                    </w:r>
                    <w:r>
                      <w:rPr>
                        <w:rFonts w:hint="eastAsia"/>
                        <w:sz w:val="10"/>
                      </w:rPr>
                      <w:t>ZUMoY14gcGUxYS3MBiwFaFEmOivuQlwgYy3MBiwAbGANXV0kOivuPWAvSlEsYS3MBiwDa1MIQC37KzQuXzkDOfzJODQuXz4gaVT9OB8Da1MNXV0kOfzJOEMoY14gcGUxYT4gaVT9OB8SZVctXWQ0blUNXV0kOfzJOEMoY14gcGUxYUUyYWINXV0kOivuT1kmalEzcWIkUWMkbj4gaVT9CPn7T1kmalEzcWIkUV4ocD4gaVT9OB8SZVctXWQ0blUU</w:t>
                    </w:r>
                    <w:r>
                      <w:rPr>
                        <w:rFonts w:hint="eastAsia"/>
                        <w:sz w:val="10"/>
                      </w:rPr>
                      <w:t>alkzSlEsYS3MBiwSZVctXWQ0blUKYWkSSi37K0MoY14gcGUxYTskdUMNOfzJOEMoY14gcGUxYUQoaVT9OB8SZVctXWQ0blUTZV0kOfzJODMuaWA0cFUxRU=9OB8Ca10vcWQkbjkPOfzJODMuaWA0cFUxSTECPVQjbi37KzMuaWA0cFUxSTECPVQjbi3MBiwPZVMEdGP9OB8PZVMEdGP9CPn7TFkiU1kjcFf9OB8PZVMWZVQzZC3MBiwPZVMHYVkm</w:t>
                    </w:r>
                    <w:r>
                      <w:rPr>
                        <w:rFonts w:hint="eastAsia"/>
                        <w:sz w:val="10"/>
                      </w:rPr>
                      <w:t>ZGP9OB8PZVMHYVkmZGP9CPn7T1kmalUjP18tcFU3cC37K0MoY14kYDMuamQkdGP9CPn7T1kmalEzcWIkUlErcVT9OB8SZVctXWQ0blUVXVw0YS3MBiwSZVctYVQLYV4mcFf9OB8SZVctYVQLYV4mcFf9CPn7T1kmalEzcWIkS2IjYWH9OB8SZVctXWQ0blUOblQkbi3MBiwVYWIyZV8tOivuUlUxb1kuai3MBiwIaVEmYTQCOivuRV0gY1UDPy3M</w:t>
                    </w:r>
                    <w:r>
                      <w:rPr>
                        <w:rFonts w:hint="eastAsia"/>
                        <w:sz w:val="10"/>
                      </w:rPr>
                      <w:t>BiwFa2IsXWQkWzYrXVb9OB8Fa2IsXWQkWzYrXVb9CPn7T1kmSlEzcWIkUGkvYS37K0MoYz4gcGUxYUQ4bFT9CPn7T1kmakQ4bFT9OB8SZVctUGkvYS3MBiwOYlYrZV4kUF8TbmUkOivuS1YlaFktYUQuUGI0YS3MBiwAcF8sZWogcFkuak8FaFEmOivuPWQuaVk5XWQoa14eQlwgYy3MBiwSYVErT1UxZVErOivuT1UgaEMkblkgaC3MBiwhRFEt</w:t>
                    </w:r>
                    <w:r>
                      <w:rPr>
                        <w:rFonts w:hint="eastAsia"/>
                        <w:sz w:val="10"/>
                      </w:rPr>
                      <w:t>YEcxZWQkOivuXjggalQWblkzYS3MBiwycGIPXWMyU18xYC37K2MzbkAgb2MWa2IjOfzJOB8WTEMoT1kmalEzcWIkOfzJOB8oT1kmalEzcWIkOf//</w:t>
                    </w:r>
                  </w:p>
                </w:txbxContent>
              </v:textbox>
            </v:shape>
            <v:shape id="图片 36" o:spid="_x0000_s1060" type="#_x0000_t75" alt="tt_scale" style="position:absolute;left:14839;top:10070;width:2380;height:2380;visibility:hidden">
              <v:fill o:detectmouseclick="t"/>
              <v:imagedata r:id="rId8" o:title="tt_scale"/>
            </v:shape>
            <v:shape id="图片 37" o:spid="_x0000_s1061" type="#_x0000_t75" alt="AtomizationImage" style="position:absolute;left:14839;top:10070;width:2380;height:2380;visibility:hidden">
              <v:fill o:detectmouseclick="t"/>
              <v:imagedata r:id="rId9" o:title="AtomizationImage" chromakey="white"/>
            </v:shape>
            <v:shape id="图片 38" o:spid="_x0000_s1062" type="#_x0000_t75" alt="8F7823AF78CE" style="position:absolute;left:14839;top:10070;width:2380;height:2380;visibility:hidden">
              <v:fill o:detectmouseclick="t"/>
              <v:imagedata r:id="rId10" o:title="8F7823AF78CE" chromakey="white"/>
            </v:shape>
            <v:shape id="图片 39" o:spid="_x0000_s1063" type="#_x0000_t75" alt="681BBD735B7D" style="position:absolute;left:14839;top:10070;width:240;height:240;visibility:hidden">
              <v:fill o:detectmouseclick="t"/>
              <v:imagedata r:id="rId11" o:title="681BBD735B7D" chromakey="white"/>
            </v:shape>
            <v:shape id="图片 40" o:spid="_x0000_s1064" type="#_x0000_t75" alt="tt_scale" style="position:absolute;left:14839;top:10070;width:2380;height:2380;visibility:hidden">
              <v:fill o:detectmouseclick="t"/>
              <v:imagedata r:id="rId8" o:title="tt_scale" chromakey="white"/>
            </v:shape>
            <v:shape id="图片 41" o:spid="_x0000_s1065" type="#_x0000_t75" alt="AtomizationImage" style="position:absolute;left:14839;top:10070;width:2380;height:2380">
              <v:fill o:detectmouseclick="t"/>
              <v:imagedata r:id="rId9" o:title="AtomizationImage" chromakey="white"/>
            </v:shape>
          </v:group>
        </w:pict>
      </w: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w:t>
      </w:r>
    </w:p>
    <w:p w:rsidR="00000000" w:rsidRDefault="00C16C6E">
      <w:pPr>
        <w:ind w:firstLineChars="200" w:firstLine="640"/>
        <w:rPr>
          <w:rFonts w:ascii="方正黑体_GBK" w:eastAsia="方正黑体_GBK" w:hAnsi="方正黑体_GBK" w:cs="方正黑体_GBK" w:hint="eastAsia"/>
          <w:sz w:val="32"/>
          <w:szCs w:val="32"/>
        </w:rPr>
      </w:pPr>
    </w:p>
    <w:p w:rsidR="00000000" w:rsidRDefault="00C16C6E">
      <w:pPr>
        <w:widowControl/>
        <w:spacing w:line="560" w:lineRule="exact"/>
        <w:ind w:rightChars="100" w:right="21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迪庆州</w:t>
      </w:r>
      <w:r>
        <w:rPr>
          <w:rFonts w:ascii="方正小标宋_GBK" w:eastAsia="方正小标宋_GBK" w:hAnsi="方正小标宋_GBK" w:cs="方正小标宋_GBK" w:hint="eastAsia"/>
          <w:sz w:val="44"/>
          <w:szCs w:val="44"/>
        </w:rPr>
        <w:t>清理拖欠民营企业中小企业</w:t>
      </w:r>
    </w:p>
    <w:p w:rsidR="00000000" w:rsidRDefault="00C16C6E">
      <w:pPr>
        <w:widowControl/>
        <w:spacing w:line="560" w:lineRule="exact"/>
        <w:ind w:rightChars="100" w:right="210"/>
        <w:jc w:val="center"/>
        <w:rPr>
          <w:rFonts w:ascii="方正仿宋_GBK" w:eastAsia="方正仿宋_GBK" w:hAnsi="方正仿宋_GBK" w:cs="方正仿宋_GBK" w:hint="eastAsia"/>
          <w:sz w:val="32"/>
          <w:szCs w:val="32"/>
        </w:rPr>
      </w:pPr>
      <w:r>
        <w:rPr>
          <w:rFonts w:ascii="方正小标宋_GBK" w:eastAsia="方正小标宋_GBK" w:hAnsi="方正小标宋_GBK" w:cs="方正小标宋_GBK" w:hint="eastAsia"/>
          <w:sz w:val="44"/>
          <w:szCs w:val="44"/>
        </w:rPr>
        <w:t>账款工作实施方案</w:t>
      </w: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为做好我</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清理拖欠民营企业中小企业账款工作，根据《</w:t>
      </w:r>
      <w:r>
        <w:rPr>
          <w:rFonts w:ascii="方正仿宋_GBK" w:eastAsia="方正仿宋_GBK" w:hAnsi="方正仿宋_GBK" w:cs="方正仿宋_GBK" w:hint="eastAsia"/>
          <w:sz w:val="32"/>
          <w:szCs w:val="32"/>
        </w:rPr>
        <w:t>云南省人民政府</w:t>
      </w:r>
      <w:r>
        <w:rPr>
          <w:rFonts w:ascii="方正仿宋_GBK" w:eastAsia="方正仿宋_GBK" w:hAnsi="方正仿宋_GBK" w:cs="方正仿宋_GBK" w:hint="eastAsia"/>
          <w:sz w:val="32"/>
          <w:szCs w:val="32"/>
        </w:rPr>
        <w:t>办公厅关于转发</w:t>
      </w:r>
      <w:r>
        <w:rPr>
          <w:rFonts w:ascii="方正仿宋_GBK" w:eastAsia="方正仿宋_GBK" w:hAnsi="方正仿宋_GBK" w:cs="方正仿宋_GBK" w:hint="eastAsia"/>
          <w:sz w:val="32"/>
          <w:szCs w:val="32"/>
        </w:rPr>
        <w:t>云南省</w:t>
      </w:r>
      <w:r>
        <w:rPr>
          <w:rFonts w:ascii="方正仿宋_GBK" w:eastAsia="方正仿宋_GBK" w:hAnsi="方正仿宋_GBK" w:cs="方正仿宋_GBK" w:hint="eastAsia"/>
          <w:sz w:val="32"/>
          <w:szCs w:val="32"/>
        </w:rPr>
        <w:t>减轻企业负担</w:t>
      </w:r>
      <w:r>
        <w:rPr>
          <w:rFonts w:ascii="方正仿宋_GBK" w:eastAsia="方正仿宋_GBK" w:hAnsi="方正仿宋_GBK" w:cs="方正仿宋_GBK" w:hint="eastAsia"/>
          <w:sz w:val="32"/>
          <w:szCs w:val="32"/>
        </w:rPr>
        <w:t>厅局</w:t>
      </w:r>
      <w:r>
        <w:rPr>
          <w:rFonts w:ascii="方正仿宋_GBK" w:eastAsia="方正仿宋_GBK" w:hAnsi="方正仿宋_GBK" w:cs="方正仿宋_GBK" w:hint="eastAsia"/>
          <w:sz w:val="32"/>
          <w:szCs w:val="32"/>
        </w:rPr>
        <w:t>联席会议清理拖欠民</w:t>
      </w:r>
      <w:r>
        <w:rPr>
          <w:rFonts w:ascii="方正仿宋_GBK" w:eastAsia="方正仿宋_GBK" w:hAnsi="方正仿宋_GBK" w:cs="方正仿宋_GBK" w:hint="eastAsia"/>
          <w:sz w:val="32"/>
          <w:szCs w:val="32"/>
        </w:rPr>
        <w:t>营</w:t>
      </w:r>
      <w:r>
        <w:rPr>
          <w:rFonts w:ascii="方正仿宋_GBK" w:eastAsia="方正仿宋_GBK" w:hAnsi="方正仿宋_GBK" w:cs="方正仿宋_GBK" w:hint="eastAsia"/>
          <w:sz w:val="32"/>
          <w:szCs w:val="32"/>
        </w:rPr>
        <w:t>企业中小企业账款工作</w:t>
      </w:r>
      <w:r>
        <w:rPr>
          <w:rFonts w:ascii="方正仿宋_GBK" w:eastAsia="方正仿宋_GBK" w:hAnsi="方正仿宋_GBK" w:cs="方正仿宋_GBK" w:hint="eastAsia"/>
          <w:sz w:val="32"/>
          <w:szCs w:val="32"/>
        </w:rPr>
        <w:t>实施</w:t>
      </w:r>
      <w:r>
        <w:rPr>
          <w:rFonts w:ascii="方正仿宋_GBK" w:eastAsia="方正仿宋_GBK" w:hAnsi="方正仿宋_GBK" w:cs="方正仿宋_GBK" w:hint="eastAsia"/>
          <w:sz w:val="32"/>
          <w:szCs w:val="32"/>
        </w:rPr>
        <w:t>方案的通知》</w:t>
      </w:r>
      <w:r>
        <w:rPr>
          <w:rFonts w:ascii="方正仿宋_GBK" w:eastAsia="方正仿宋_GBK" w:hAnsi="方正仿宋_GBK" w:cs="方正仿宋_GBK" w:hint="eastAsia"/>
          <w:sz w:val="32"/>
          <w:szCs w:val="32"/>
        </w:rPr>
        <w:t>（云府办</w:t>
      </w:r>
      <w:r>
        <w:rPr>
          <w:rFonts w:ascii="方正仿宋_GBK" w:eastAsia="方正仿宋_GBK" w:hAnsi="方正仿宋_GBK" w:cs="方正仿宋_GBK" w:hint="eastAsia"/>
          <w:sz w:val="32"/>
          <w:szCs w:val="32"/>
        </w:rPr>
        <w:t>明电〔</w:t>
      </w:r>
      <w:r>
        <w:rPr>
          <w:rFonts w:ascii="方正仿宋_GBK" w:eastAsia="方正仿宋_GBK" w:hAnsi="方正仿宋_GBK" w:cs="方正仿宋_GBK" w:hint="eastAsia"/>
          <w:sz w:val="32"/>
          <w:szCs w:val="32"/>
        </w:rPr>
        <w:t>201</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号）精神和</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委、</w:t>
      </w:r>
      <w:r>
        <w:rPr>
          <w:rFonts w:ascii="方正仿宋_GBK" w:eastAsia="方正仿宋_GBK" w:hAnsi="方正仿宋_GBK" w:cs="方正仿宋_GBK" w:hint="eastAsia"/>
          <w:sz w:val="32"/>
          <w:szCs w:val="32"/>
        </w:rPr>
        <w:t>州人民政</w:t>
      </w:r>
      <w:r>
        <w:rPr>
          <w:rFonts w:ascii="方正仿宋_GBK" w:eastAsia="方正仿宋_GBK" w:hAnsi="方正仿宋_GBK" w:cs="方正仿宋_GBK" w:hint="eastAsia"/>
          <w:sz w:val="32"/>
          <w:szCs w:val="32"/>
        </w:rPr>
        <w:t>府决策部署，特制定本实施方案</w:t>
      </w:r>
      <w:r>
        <w:rPr>
          <w:rFonts w:ascii="方正仿宋_GBK" w:eastAsia="方正仿宋_GBK" w:hAnsi="方正仿宋_GBK" w:cs="方正仿宋_GBK" w:hint="eastAsia"/>
          <w:sz w:val="32"/>
          <w:szCs w:val="32"/>
        </w:rPr>
        <w:t>。</w:t>
      </w:r>
    </w:p>
    <w:p w:rsidR="00000000" w:rsidRDefault="00C16C6E">
      <w:pPr>
        <w:numPr>
          <w:ilvl w:val="0"/>
          <w:numId w:val="1"/>
        </w:num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总体要求</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清理拖欠民营企业中小企业账款工作是贯彻落实习近平总书记在民营企业座谈会上讲话精神和</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委、</w:t>
      </w:r>
      <w:r>
        <w:rPr>
          <w:rFonts w:ascii="方正仿宋_GBK" w:eastAsia="方正仿宋_GBK" w:hAnsi="方正仿宋_GBK" w:cs="方正仿宋_GBK" w:hint="eastAsia"/>
          <w:sz w:val="32"/>
          <w:szCs w:val="32"/>
        </w:rPr>
        <w:t>州人民政</w:t>
      </w:r>
      <w:r>
        <w:rPr>
          <w:rFonts w:ascii="方正仿宋_GBK" w:eastAsia="方正仿宋_GBK" w:hAnsi="方正仿宋_GBK" w:cs="方正仿宋_GBK" w:hint="eastAsia"/>
          <w:sz w:val="32"/>
          <w:szCs w:val="32"/>
        </w:rPr>
        <w:t>府关于支持民菅经济发展决策部署的重要举措。各</w:t>
      </w:r>
      <w:r>
        <w:rPr>
          <w:rFonts w:ascii="方正仿宋_GBK" w:eastAsia="方正仿宋_GBK" w:hAnsi="方正仿宋_GBK" w:cs="方正仿宋_GBK" w:hint="eastAsia"/>
          <w:sz w:val="32"/>
          <w:szCs w:val="32"/>
        </w:rPr>
        <w:t>县市区</w:t>
      </w:r>
      <w:r>
        <w:rPr>
          <w:rFonts w:ascii="方正仿宋_GBK" w:eastAsia="方正仿宋_GBK" w:hAnsi="方正仿宋_GBK" w:cs="方正仿宋_GBK" w:hint="eastAsia"/>
          <w:sz w:val="32"/>
          <w:szCs w:val="32"/>
        </w:rPr>
        <w:t>各部门要按照“边界清晰、突出重点、源头治理、循序渐进”的原则，充分运用市场化、法治化手段营造践诺守信的市场环境，不断为民营企业发展壮大和经济社会持续健康发展营造良好环境。</w:t>
      </w:r>
    </w:p>
    <w:p w:rsidR="00000000" w:rsidRDefault="00C16C6E">
      <w:pPr>
        <w:numPr>
          <w:ilvl w:val="0"/>
          <w:numId w:val="1"/>
        </w:num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重点任务</w:t>
      </w:r>
    </w:p>
    <w:p w:rsidR="00000000" w:rsidRDefault="00C16C6E">
      <w:pPr>
        <w:numPr>
          <w:ilvl w:val="0"/>
          <w:numId w:val="2"/>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清理政府部门及其所属机构因业务往来与民营企业中小企业形成的逾期欠款。要组织对政府部门及其所属机构（包括所属事业单位）拖欠民营企业中小企业账款间题进行全面排</w:t>
      </w:r>
      <w:r>
        <w:rPr>
          <w:rFonts w:ascii="方正仿宋_GBK" w:eastAsia="方正仿宋_GBK" w:hAnsi="方正仿宋_GBK" w:cs="方正仿宋_GBK" w:hint="eastAsia"/>
          <w:sz w:val="32"/>
          <w:szCs w:val="32"/>
        </w:rPr>
        <w:t>查。</w:t>
      </w:r>
      <w:r>
        <w:rPr>
          <w:rFonts w:ascii="方正仿宋_GBK" w:eastAsia="方正仿宋_GBK" w:hAnsi="方正仿宋_GBK" w:cs="方正仿宋_GBK" w:hint="eastAsia"/>
          <w:sz w:val="32"/>
          <w:szCs w:val="32"/>
        </w:rPr>
        <w:t>结合化解地方</w:t>
      </w:r>
      <w:r>
        <w:rPr>
          <w:rFonts w:ascii="方正仿宋_GBK" w:eastAsia="方正仿宋_GBK" w:hAnsi="方正仿宋_GBK" w:cs="方正仿宋_GBK" w:hint="eastAsia"/>
          <w:sz w:val="32"/>
          <w:szCs w:val="32"/>
        </w:rPr>
        <w:t>各级</w:t>
      </w:r>
      <w:r>
        <w:rPr>
          <w:rFonts w:ascii="方正仿宋_GBK" w:eastAsia="方正仿宋_GBK" w:hAnsi="方正仿宋_GBK" w:cs="方正仿宋_GBK" w:hint="eastAsia"/>
          <w:sz w:val="32"/>
          <w:szCs w:val="32"/>
        </w:rPr>
        <w:t>政府隐性</w:t>
      </w:r>
      <w:r>
        <w:rPr>
          <w:rFonts w:ascii="方正仿宋_GBK" w:eastAsia="方正仿宋_GBK" w:hAnsi="方正仿宋_GBK" w:cs="方正仿宋_GBK" w:hint="eastAsia"/>
          <w:sz w:val="32"/>
          <w:szCs w:val="32"/>
        </w:rPr>
        <w:t>债</w:t>
      </w:r>
      <w:r>
        <w:rPr>
          <w:rFonts w:ascii="方正仿宋_GBK" w:eastAsia="方正仿宋_GBK" w:hAnsi="方正仿宋_GBK" w:cs="方正仿宋_GBK" w:hint="eastAsia"/>
          <w:sz w:val="32"/>
          <w:szCs w:val="32"/>
        </w:rPr>
        <w:t>务的步骤和时间表，稳步推进清理拖欠工作，对已纳入地方</w:t>
      </w:r>
      <w:r>
        <w:rPr>
          <w:rFonts w:ascii="方正仿宋_GBK" w:eastAsia="方正仿宋_GBK" w:hAnsi="方正仿宋_GBK" w:cs="方正仿宋_GBK" w:hint="eastAsia"/>
          <w:sz w:val="32"/>
          <w:szCs w:val="32"/>
        </w:rPr>
        <w:t>各级</w:t>
      </w:r>
      <w:r>
        <w:rPr>
          <w:rFonts w:ascii="方正仿宋_GBK" w:eastAsia="方正仿宋_GBK" w:hAnsi="方正仿宋_GBK" w:cs="方正仿宋_GBK" w:hint="eastAsia"/>
          <w:sz w:val="32"/>
          <w:szCs w:val="32"/>
        </w:rPr>
        <w:t>政府隐性</w:t>
      </w:r>
      <w:r>
        <w:rPr>
          <w:rFonts w:ascii="方正仿宋_GBK" w:eastAsia="方正仿宋_GBK" w:hAnsi="方正仿宋_GBK" w:cs="方正仿宋_GBK" w:hint="eastAsia"/>
          <w:sz w:val="32"/>
          <w:szCs w:val="32"/>
        </w:rPr>
        <w:t>债</w:t>
      </w:r>
      <w:r>
        <w:rPr>
          <w:rFonts w:ascii="方正仿宋_GBK" w:eastAsia="方正仿宋_GBK" w:hAnsi="方正仿宋_GBK" w:cs="方正仿宋_GBK" w:hint="eastAsia"/>
          <w:sz w:val="32"/>
          <w:szCs w:val="32"/>
        </w:rPr>
        <w:t>务存量范围的拖欠民营企业中小企业账款，按规定期限抓紧化解，有条件的地方要优先安排偿还。加快预算资金拨付进度，对落实到具体项目的资金，及时按合同约定办理支付，不得拖延</w:t>
      </w:r>
      <w:r>
        <w:rPr>
          <w:rFonts w:ascii="方正仿宋_GBK" w:eastAsia="方正仿宋_GBK" w:hAnsi="方正仿宋_GBK" w:cs="方正仿宋_GBK" w:hint="eastAsia"/>
          <w:sz w:val="32"/>
          <w:szCs w:val="32"/>
        </w:rPr>
        <w:t>，各地、各部门对已清理出的拖欠账款要制定偿还计划，以保证在</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年底偿付完毕</w:t>
      </w:r>
      <w:r>
        <w:rPr>
          <w:rFonts w:ascii="方正仿宋_GBK" w:eastAsia="方正仿宋_GBK" w:hAnsi="方正仿宋_GBK" w:cs="方正仿宋_GBK" w:hint="eastAsia"/>
          <w:sz w:val="32"/>
          <w:szCs w:val="32"/>
        </w:rPr>
        <w:t>。（责任单位：</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财政</w:t>
      </w:r>
      <w:r>
        <w:rPr>
          <w:rFonts w:ascii="方正仿宋_GBK" w:eastAsia="方正仿宋_GBK" w:hAnsi="方正仿宋_GBK" w:cs="方正仿宋_GBK" w:hint="eastAsia"/>
          <w:sz w:val="32"/>
          <w:szCs w:val="32"/>
        </w:rPr>
        <w:t>局，各县市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w:t>
      </w:r>
    </w:p>
    <w:p w:rsidR="00000000" w:rsidRDefault="00C16C6E">
      <w:pPr>
        <w:numPr>
          <w:ilvl w:val="0"/>
          <w:numId w:val="2"/>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清理大型国有企业因业务往来与民营企业中小企业形成的逾期欠款。组织对大型国有企业（包括政府平</w:t>
      </w:r>
      <w:r>
        <w:rPr>
          <w:rFonts w:ascii="方正仿宋_GBK" w:eastAsia="方正仿宋_GBK" w:hAnsi="方正仿宋_GBK" w:cs="方正仿宋_GBK" w:hint="eastAsia"/>
          <w:sz w:val="32"/>
          <w:szCs w:val="32"/>
        </w:rPr>
        <w:t>台</w:t>
      </w:r>
      <w:r>
        <w:rPr>
          <w:rFonts w:ascii="方正仿宋_GBK" w:eastAsia="方正仿宋_GBK" w:hAnsi="方正仿宋_GBK" w:cs="方正仿宋_GBK" w:hint="eastAsia"/>
          <w:sz w:val="32"/>
          <w:szCs w:val="32"/>
        </w:rPr>
        <w:t>公司）因业务往来与民营企业中小企业形成的逾</w:t>
      </w:r>
      <w:r>
        <w:rPr>
          <w:rFonts w:ascii="方正仿宋_GBK" w:eastAsia="方正仿宋_GBK" w:hAnsi="方正仿宋_GBK" w:cs="方正仿宋_GBK" w:hint="eastAsia"/>
          <w:sz w:val="32"/>
          <w:szCs w:val="32"/>
        </w:rPr>
        <w:t>期欠款问题进行全面排查多渠道筹措资金，按合同约定支付逾期欠款，大型国有企业要做重合同、守信用的表率，带头认真清理拖欠，将应付未付账款限时清零。（责任单位：</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财政</w:t>
      </w:r>
      <w:r>
        <w:rPr>
          <w:rFonts w:ascii="方正仿宋_GBK" w:eastAsia="方正仿宋_GBK" w:hAnsi="方正仿宋_GBK" w:cs="方正仿宋_GBK" w:hint="eastAsia"/>
          <w:sz w:val="32"/>
          <w:szCs w:val="32"/>
        </w:rPr>
        <w:t>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国资委</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w:t>
      </w:r>
    </w:p>
    <w:p w:rsidR="00000000" w:rsidRDefault="00C16C6E">
      <w:pPr>
        <w:numPr>
          <w:ilvl w:val="0"/>
          <w:numId w:val="2"/>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严格控制政府</w:t>
      </w:r>
      <w:r>
        <w:rPr>
          <w:rFonts w:ascii="方正仿宋_GBK" w:eastAsia="方正仿宋_GBK" w:hAnsi="方正仿宋_GBK" w:cs="方正仿宋_GBK" w:hint="eastAsia"/>
          <w:sz w:val="32"/>
          <w:szCs w:val="32"/>
        </w:rPr>
        <w:t>投</w:t>
      </w:r>
      <w:r>
        <w:rPr>
          <w:rFonts w:ascii="方正仿宋_GBK" w:eastAsia="方正仿宋_GBK" w:hAnsi="方正仿宋_GBK" w:cs="方正仿宋_GBK" w:hint="eastAsia"/>
          <w:sz w:val="32"/>
          <w:szCs w:val="32"/>
        </w:rPr>
        <w:t>资类项目防止形成新的账款拖欠。对政府投资类项目，要严格条件审核，没有明确资金来源和制定资金平衡方案的一律不得审批，一律不得开工建设。涉及举</w:t>
      </w:r>
      <w:r>
        <w:rPr>
          <w:rFonts w:ascii="方正仿宋_GBK" w:eastAsia="方正仿宋_GBK" w:hAnsi="方正仿宋_GBK" w:cs="方正仿宋_GBK" w:hint="eastAsia"/>
          <w:sz w:val="32"/>
          <w:szCs w:val="32"/>
        </w:rPr>
        <w:t>债</w:t>
      </w:r>
      <w:r>
        <w:rPr>
          <w:rFonts w:ascii="方正仿宋_GBK" w:eastAsia="方正仿宋_GBK" w:hAnsi="方正仿宋_GBK" w:cs="方正仿宋_GBK" w:hint="eastAsia"/>
          <w:sz w:val="32"/>
          <w:szCs w:val="32"/>
        </w:rPr>
        <w:t>融资的项目必须严格</w:t>
      </w:r>
      <w:r>
        <w:rPr>
          <w:rFonts w:ascii="方正仿宋_GBK" w:eastAsia="方正仿宋_GBK" w:hAnsi="方正仿宋_GBK" w:cs="方正仿宋_GBK" w:hint="eastAsia"/>
          <w:sz w:val="32"/>
          <w:szCs w:val="32"/>
        </w:rPr>
        <w:t>凭</w:t>
      </w:r>
      <w:r>
        <w:rPr>
          <w:rFonts w:ascii="方正仿宋_GBK" w:eastAsia="方正仿宋_GBK" w:hAnsi="方正仿宋_GBK" w:cs="方正仿宋_GBK" w:hint="eastAsia"/>
          <w:sz w:val="32"/>
          <w:szCs w:val="32"/>
        </w:rPr>
        <w:t>现金流和收益情况，依法合规落实资金来源和偿还责任。严禁未批先建、先开工后立项行为，严禁要求企业带资承包政府工程项目，坚决杜绝“打白条</w:t>
      </w:r>
      <w:r>
        <w:rPr>
          <w:rFonts w:ascii="方正仿宋_GBK" w:eastAsia="方正仿宋_GBK" w:hAnsi="方正仿宋_GBK" w:cs="方正仿宋_GBK" w:hint="eastAsia"/>
          <w:sz w:val="32"/>
          <w:szCs w:val="32"/>
        </w:rPr>
        <w:t>”行为。彻底清理取消没有法律法规依据或未经批准的工程领域涉企保证金项目。（责任单位：</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发展</w:t>
      </w:r>
      <w:r>
        <w:rPr>
          <w:rFonts w:ascii="方正仿宋_GBK" w:eastAsia="方正仿宋_GBK" w:hAnsi="方正仿宋_GBK" w:cs="方正仿宋_GBK" w:hint="eastAsia"/>
          <w:sz w:val="32"/>
          <w:szCs w:val="32"/>
        </w:rPr>
        <w:t>和改</w:t>
      </w:r>
      <w:r>
        <w:rPr>
          <w:rFonts w:ascii="方正仿宋_GBK" w:eastAsia="方正仿宋_GBK" w:hAnsi="方正仿宋_GBK" w:cs="方正仿宋_GBK" w:hint="eastAsia"/>
          <w:sz w:val="32"/>
          <w:szCs w:val="32"/>
        </w:rPr>
        <w:t>革委、</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财政</w:t>
      </w:r>
      <w:r>
        <w:rPr>
          <w:rFonts w:ascii="方正仿宋_GBK" w:eastAsia="方正仿宋_GBK" w:hAnsi="方正仿宋_GBK" w:cs="方正仿宋_GBK" w:hint="eastAsia"/>
          <w:sz w:val="32"/>
          <w:szCs w:val="32"/>
        </w:rPr>
        <w:t>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w:t>
      </w:r>
    </w:p>
    <w:p w:rsidR="00000000" w:rsidRDefault="00C16C6E">
      <w:pPr>
        <w:numPr>
          <w:ilvl w:val="0"/>
          <w:numId w:val="2"/>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强化奖惩措施加大清理拖欠政策执行力度</w:t>
      </w:r>
      <w:r>
        <w:rPr>
          <w:rFonts w:ascii="方正仿宋_GBK" w:eastAsia="方正仿宋_GBK" w:hAnsi="方正仿宋_GBK" w:cs="方正仿宋_GBK" w:hint="eastAsia"/>
          <w:sz w:val="32"/>
          <w:szCs w:val="32"/>
        </w:rPr>
        <w:t>，州财政局研究提出我州相关政策，并积极争取中央、省级财政的支持</w:t>
      </w:r>
      <w:r>
        <w:rPr>
          <w:rFonts w:ascii="方正仿宋_GBK" w:eastAsia="方正仿宋_GBK" w:hAnsi="方正仿宋_GBK" w:cs="方正仿宋_GBK" w:hint="eastAsia"/>
          <w:sz w:val="32"/>
          <w:szCs w:val="32"/>
        </w:rPr>
        <w:t>。对及时主动清还欠款但短期内资金紧张的</w:t>
      </w:r>
      <w:r>
        <w:rPr>
          <w:rFonts w:ascii="方正仿宋_GBK" w:eastAsia="方正仿宋_GBK" w:hAnsi="方正仿宋_GBK" w:cs="方正仿宋_GBK" w:hint="eastAsia"/>
          <w:sz w:val="32"/>
          <w:szCs w:val="32"/>
        </w:rPr>
        <w:t>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，要通过库款调度等方式予以支持。对拖欠不还的</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，要采取减少其相应转移支付等措施坚决推动清理拖欠。指导企业加强往来账款管理，鼓励大型国有企业加入应收账款融资授信体系，避免通过不正当方式</w:t>
      </w:r>
      <w:r>
        <w:rPr>
          <w:rFonts w:ascii="方正仿宋_GBK" w:eastAsia="方正仿宋_GBK" w:hAnsi="方正仿宋_GBK" w:cs="方正仿宋_GBK" w:hint="eastAsia"/>
          <w:sz w:val="32"/>
          <w:szCs w:val="32"/>
        </w:rPr>
        <w:t>挤占民营企业资金套利。加强对国有企业</w:t>
      </w:r>
      <w:r>
        <w:rPr>
          <w:rFonts w:ascii="方正仿宋_GBK" w:eastAsia="方正仿宋_GBK" w:hAnsi="方正仿宋_GBK" w:cs="方正仿宋_GBK" w:hint="eastAsia"/>
          <w:sz w:val="32"/>
          <w:szCs w:val="32"/>
        </w:rPr>
        <w:t>拖</w:t>
      </w:r>
      <w:r>
        <w:rPr>
          <w:rFonts w:ascii="方正仿宋_GBK" w:eastAsia="方正仿宋_GBK" w:hAnsi="方正仿宋_GBK" w:cs="方正仿宋_GBK" w:hint="eastAsia"/>
          <w:sz w:val="32"/>
          <w:szCs w:val="32"/>
        </w:rPr>
        <w:t>欠账款行为的监督惩戒，督促将应付账款控制纳入内部绩效考核。引导商业银行等金融机构在不增加地方政府隐性债务规模前提下，按照市场化原则通过发放短期流动资金贷款等方式向地方平台公司提供融资支持，依法合规解决拖欠问</w:t>
      </w:r>
      <w:r>
        <w:rPr>
          <w:rFonts w:ascii="方正仿宋_GBK" w:eastAsia="方正仿宋_GBK" w:hAnsi="方正仿宋_GBK" w:cs="方正仿宋_GBK" w:hint="eastAsia"/>
          <w:sz w:val="32"/>
          <w:szCs w:val="32"/>
        </w:rPr>
        <w:t>题</w:t>
      </w:r>
      <w:r>
        <w:rPr>
          <w:rFonts w:ascii="方正仿宋_GBK" w:eastAsia="方正仿宋_GBK" w:hAnsi="方正仿宋_GBK" w:cs="方正仿宋_GBK" w:hint="eastAsia"/>
          <w:sz w:val="32"/>
          <w:szCs w:val="32"/>
        </w:rPr>
        <w:t>。（责任单位：</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财政</w:t>
      </w:r>
      <w:r>
        <w:rPr>
          <w:rFonts w:ascii="方正仿宋_GBK" w:eastAsia="方正仿宋_GBK" w:hAnsi="方正仿宋_GBK" w:cs="方正仿宋_GBK" w:hint="eastAsia"/>
          <w:sz w:val="32"/>
          <w:szCs w:val="32"/>
        </w:rPr>
        <w:t>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国资委、人行</w:t>
      </w:r>
      <w:r>
        <w:rPr>
          <w:rFonts w:ascii="方正仿宋_GBK" w:eastAsia="方正仿宋_GBK" w:hAnsi="方正仿宋_GBK" w:cs="方正仿宋_GBK" w:hint="eastAsia"/>
          <w:sz w:val="32"/>
          <w:szCs w:val="32"/>
        </w:rPr>
        <w:t>迪庆</w:t>
      </w:r>
      <w:r>
        <w:rPr>
          <w:rFonts w:ascii="方正仿宋_GBK" w:eastAsia="方正仿宋_GBK" w:hAnsi="方正仿宋_GBK" w:cs="方正仿宋_GBK" w:hint="eastAsia"/>
          <w:sz w:val="32"/>
          <w:szCs w:val="32"/>
        </w:rPr>
        <w:t>支行、</w:t>
      </w:r>
      <w:r>
        <w:rPr>
          <w:rFonts w:ascii="方正仿宋_GBK" w:eastAsia="方正仿宋_GBK" w:hAnsi="方正仿宋_GBK" w:cs="方正仿宋_GBK" w:hint="eastAsia"/>
          <w:sz w:val="32"/>
          <w:szCs w:val="32"/>
        </w:rPr>
        <w:t>州银</w:t>
      </w:r>
      <w:r>
        <w:rPr>
          <w:rFonts w:ascii="方正仿宋_GBK" w:eastAsia="方正仿宋_GBK" w:hAnsi="方正仿宋_GBK" w:cs="方正仿宋_GBK" w:hint="eastAsia"/>
          <w:sz w:val="32"/>
          <w:szCs w:val="32"/>
        </w:rPr>
        <w:t>保</w:t>
      </w:r>
      <w:r>
        <w:rPr>
          <w:rFonts w:ascii="方正仿宋_GBK" w:eastAsia="方正仿宋_GBK" w:hAnsi="方正仿宋_GBK" w:cs="方正仿宋_GBK" w:hint="eastAsia"/>
          <w:sz w:val="32"/>
          <w:szCs w:val="32"/>
        </w:rPr>
        <w:t>监局</w:t>
      </w:r>
      <w:r>
        <w:rPr>
          <w:rFonts w:ascii="方正仿宋_GBK" w:eastAsia="方正仿宋_GBK" w:hAnsi="方正仿宋_GBK" w:cs="方正仿宋_GBK" w:hint="eastAsia"/>
          <w:sz w:val="32"/>
          <w:szCs w:val="32"/>
        </w:rPr>
        <w:t>）</w:t>
      </w:r>
    </w:p>
    <w:p w:rsidR="00000000" w:rsidRDefault="00C16C6E">
      <w:pPr>
        <w:numPr>
          <w:ilvl w:val="0"/>
          <w:numId w:val="2"/>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建立健全清理拖欠民营企业中小企业账款长效机制。研究出台维护民营企业合法权益、防止政府部门和大型企业拖欠民营企业中小企业账款</w:t>
      </w:r>
      <w:r>
        <w:rPr>
          <w:rFonts w:ascii="方正仿宋_GBK" w:eastAsia="方正仿宋_GBK" w:hAnsi="方正仿宋_GBK" w:cs="方正仿宋_GBK" w:hint="eastAsia"/>
          <w:sz w:val="32"/>
          <w:szCs w:val="32"/>
        </w:rPr>
        <w:t>的</w:t>
      </w:r>
      <w:r>
        <w:rPr>
          <w:rFonts w:ascii="方正仿宋_GBK" w:eastAsia="方正仿宋_GBK" w:hAnsi="方正仿宋_GBK" w:cs="方正仿宋_GBK" w:hint="eastAsia"/>
          <w:sz w:val="32"/>
          <w:szCs w:val="32"/>
        </w:rPr>
        <w:t>制度</w:t>
      </w:r>
      <w:r>
        <w:rPr>
          <w:rFonts w:ascii="方正仿宋_GBK" w:eastAsia="方正仿宋_GBK" w:hAnsi="方正仿宋_GBK" w:cs="方正仿宋_GBK" w:hint="eastAsia"/>
          <w:sz w:val="32"/>
          <w:szCs w:val="32"/>
        </w:rPr>
        <w:t>性措施</w:t>
      </w:r>
      <w:r>
        <w:rPr>
          <w:rFonts w:ascii="方正仿宋_GBK" w:eastAsia="方正仿宋_GBK" w:hAnsi="方正仿宋_GBK" w:cs="方正仿宋_GBK" w:hint="eastAsia"/>
          <w:sz w:val="32"/>
          <w:szCs w:val="32"/>
        </w:rPr>
        <w:t>。加强项目审批、资金落实、结算条款等招标前置条件约</w:t>
      </w:r>
      <w:r>
        <w:rPr>
          <w:rFonts w:ascii="方正仿宋_GBK" w:eastAsia="方正仿宋_GBK" w:hAnsi="方正仿宋_GBK" w:cs="方正仿宋_GBK" w:hint="eastAsia"/>
          <w:sz w:val="32"/>
          <w:szCs w:val="32"/>
        </w:rPr>
        <w:t>束</w:t>
      </w:r>
      <w:r>
        <w:rPr>
          <w:rFonts w:ascii="方正仿宋_GBK" w:eastAsia="方正仿宋_GBK" w:hAnsi="方正仿宋_GBK" w:cs="方正仿宋_GBK" w:hint="eastAsia"/>
          <w:sz w:val="32"/>
          <w:szCs w:val="32"/>
        </w:rPr>
        <w:t>，大幅提升商业债务</w:t>
      </w:r>
      <w:r>
        <w:rPr>
          <w:rFonts w:ascii="方正仿宋_GBK" w:eastAsia="方正仿宋_GBK" w:hAnsi="方正仿宋_GBK" w:cs="方正仿宋_GBK" w:hint="eastAsia"/>
          <w:sz w:val="32"/>
          <w:szCs w:val="32"/>
        </w:rPr>
        <w:t>违约成本。完善社会信用体系，对出现严重拖欠</w:t>
      </w:r>
      <w:r>
        <w:rPr>
          <w:rFonts w:ascii="方正仿宋_GBK" w:eastAsia="方正仿宋_GBK" w:hAnsi="方正仿宋_GBK" w:cs="方正仿宋_GBK" w:hint="eastAsia"/>
          <w:sz w:val="32"/>
          <w:szCs w:val="32"/>
        </w:rPr>
        <w:t>问</w:t>
      </w:r>
      <w:r>
        <w:rPr>
          <w:rFonts w:ascii="方正仿宋_GBK" w:eastAsia="方正仿宋_GBK" w:hAnsi="方正仿宋_GBK" w:cs="方正仿宋_GBK" w:hint="eastAsia"/>
          <w:sz w:val="32"/>
          <w:szCs w:val="32"/>
        </w:rPr>
        <w:t>题的失信主体，依据法律法规和相关规定纳入“黑名单”，实施联合惩戒措施。依法查处垄断行为，落实公平竞争审查制度，严肃处理打击报复、限制或无正当理由终止业务往来等行为。（责任单位：</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发展改革委、</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财政</w:t>
      </w:r>
      <w:r>
        <w:rPr>
          <w:rFonts w:ascii="方正仿宋_GBK" w:eastAsia="方正仿宋_GBK" w:hAnsi="方正仿宋_GBK" w:cs="方正仿宋_GBK" w:hint="eastAsia"/>
          <w:sz w:val="32"/>
          <w:szCs w:val="32"/>
        </w:rPr>
        <w:t>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市场监管局</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国资委）</w:t>
      </w:r>
    </w:p>
    <w:p w:rsidR="00000000" w:rsidRDefault="00C16C6E">
      <w:pPr>
        <w:numPr>
          <w:ilvl w:val="0"/>
          <w:numId w:val="3"/>
        </w:num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时间安排</w:t>
      </w:r>
    </w:p>
    <w:p w:rsidR="00000000" w:rsidRDefault="00C16C6E">
      <w:pPr>
        <w:numPr>
          <w:ilvl w:val="0"/>
          <w:numId w:val="4"/>
        </w:numPr>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第一阶段清理拖欠工作</w:t>
      </w:r>
    </w:p>
    <w:p w:rsidR="00000000" w:rsidRDefault="00C16C6E">
      <w:pPr>
        <w:numPr>
          <w:ilvl w:val="0"/>
          <w:numId w:val="5"/>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启动排查阶段（</w:t>
      </w:r>
      <w:r>
        <w:rPr>
          <w:rFonts w:ascii="方正仿宋_GBK" w:eastAsia="方正仿宋_GBK" w:hAnsi="方正仿宋_GBK" w:cs="方正仿宋_GBK" w:hint="eastAsia"/>
          <w:sz w:val="32"/>
          <w:szCs w:val="32"/>
        </w:rPr>
        <w:t>2018</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日至</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，开发区管委会，州直有</w:t>
      </w:r>
      <w:r>
        <w:rPr>
          <w:rFonts w:ascii="方正仿宋_GBK" w:eastAsia="方正仿宋_GBK" w:hAnsi="方正仿宋_GBK" w:cs="方正仿宋_GBK" w:hint="eastAsia"/>
          <w:sz w:val="32"/>
          <w:szCs w:val="32"/>
        </w:rPr>
        <w:t>关部门要立即启动相关地区和领域的清理拖欠工作。在启动清理拖欠工作的同时，各地各部门要立即开展拉网式排查，不留死角</w:t>
      </w:r>
      <w:r>
        <w:rPr>
          <w:rFonts w:ascii="方正仿宋_GBK" w:eastAsia="方正仿宋_GBK" w:hAnsi="方正仿宋_GBK" w:cs="方正仿宋_GBK" w:hint="eastAsia"/>
          <w:sz w:val="32"/>
          <w:szCs w:val="32"/>
        </w:rPr>
        <w:t>地摸清本地区、本行业拖欠民营企业中小企业</w:t>
      </w:r>
      <w:r>
        <w:rPr>
          <w:rFonts w:ascii="方正仿宋_GBK" w:eastAsia="方正仿宋_GBK" w:hAnsi="方正仿宋_GBK" w:cs="方正仿宋_GBK" w:hint="eastAsia"/>
          <w:sz w:val="32"/>
          <w:szCs w:val="32"/>
        </w:rPr>
        <w:t>欠</w:t>
      </w:r>
      <w:r>
        <w:rPr>
          <w:rFonts w:ascii="方正仿宋_GBK" w:eastAsia="方正仿宋_GBK" w:hAnsi="方正仿宋_GBK" w:cs="方正仿宋_GBK" w:hint="eastAsia"/>
          <w:sz w:val="32"/>
          <w:szCs w:val="32"/>
        </w:rPr>
        <w:t>款情况，建立清理拖欠工作台账</w:t>
      </w:r>
      <w:r>
        <w:rPr>
          <w:rFonts w:ascii="方正仿宋_GBK" w:eastAsia="方正仿宋_GBK" w:hAnsi="方正仿宋_GBK" w:cs="方正仿宋_GBK" w:hint="eastAsia"/>
          <w:sz w:val="32"/>
          <w:szCs w:val="32"/>
        </w:rPr>
        <w:t>。</w:t>
      </w:r>
    </w:p>
    <w:p w:rsidR="00000000" w:rsidRDefault="00C16C6E">
      <w:pPr>
        <w:numPr>
          <w:ilvl w:val="0"/>
          <w:numId w:val="5"/>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优先清理拖欠</w:t>
      </w:r>
      <w:r>
        <w:rPr>
          <w:rFonts w:ascii="方正仿宋_GBK" w:eastAsia="方正仿宋_GBK" w:hAnsi="方正仿宋_GBK" w:cs="方正仿宋_GBK" w:hint="eastAsia"/>
          <w:sz w:val="32"/>
          <w:szCs w:val="32"/>
        </w:rPr>
        <w:t>的相关工作</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日至</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日）。按</w:t>
      </w:r>
      <w:r>
        <w:rPr>
          <w:rFonts w:ascii="方正仿宋_GBK" w:eastAsia="方正仿宋_GBK" w:hAnsi="方正仿宋_GBK" w:cs="方正仿宋_GBK" w:hint="eastAsia"/>
          <w:sz w:val="32"/>
          <w:szCs w:val="32"/>
        </w:rPr>
        <w:t>照省政府工作要</w:t>
      </w:r>
      <w:r>
        <w:rPr>
          <w:rFonts w:ascii="方正仿宋_GBK" w:eastAsia="方正仿宋_GBK" w:hAnsi="方正仿宋_GBK" w:cs="方正仿宋_GBK" w:hint="eastAsia"/>
          <w:sz w:val="32"/>
          <w:szCs w:val="32"/>
        </w:rPr>
        <w:t>求完成对拖欠农民工工资、涉及供气供暖等民生安全方面的工程项目欠款、中央或省</w:t>
      </w:r>
      <w:r>
        <w:rPr>
          <w:rFonts w:ascii="方正仿宋_GBK" w:eastAsia="方正仿宋_GBK" w:hAnsi="方正仿宋_GBK" w:cs="方正仿宋_GBK" w:hint="eastAsia"/>
          <w:sz w:val="32"/>
          <w:szCs w:val="32"/>
        </w:rPr>
        <w:t>、州、县各级</w:t>
      </w:r>
      <w:r>
        <w:rPr>
          <w:rFonts w:ascii="方正仿宋_GBK" w:eastAsia="方正仿宋_GBK" w:hAnsi="方正仿宋_GBK" w:cs="方正仿宋_GBK" w:hint="eastAsia"/>
          <w:sz w:val="32"/>
          <w:szCs w:val="32"/>
        </w:rPr>
        <w:t>财政已下达专项资金预算或通过调剂解决了资金渠道的欠款、有条件清偿的地方“两款一金”（工程款、物资采购款和保证金）、大型国有企业欠款、按照政策规定入库保留的</w:t>
      </w:r>
      <w:r>
        <w:rPr>
          <w:rFonts w:ascii="方正仿宋_GBK" w:eastAsia="方正仿宋_GBK" w:hAnsi="方正仿宋_GBK" w:cs="方正仿宋_GBK" w:hint="eastAsia"/>
          <w:sz w:val="32"/>
          <w:szCs w:val="32"/>
        </w:rPr>
        <w:t>PPP</w:t>
      </w:r>
      <w:r>
        <w:rPr>
          <w:rFonts w:ascii="方正仿宋_GBK" w:eastAsia="方正仿宋_GBK" w:hAnsi="方正仿宋_GBK" w:cs="方正仿宋_GBK" w:hint="eastAsia"/>
          <w:sz w:val="32"/>
          <w:szCs w:val="32"/>
        </w:rPr>
        <w:t>项目到期应付合同款等的清理拖欠工作（拖欠农民工工资问题按人力资源社会保障部门规定完成）。</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工作要求：</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和</w:t>
      </w:r>
      <w:r>
        <w:rPr>
          <w:rFonts w:ascii="方正仿宋_GBK" w:eastAsia="方正仿宋_GBK" w:hAnsi="方正仿宋_GBK" w:cs="方正仿宋_GBK" w:hint="eastAsia"/>
          <w:sz w:val="32"/>
          <w:szCs w:val="32"/>
        </w:rPr>
        <w:t>州直</w:t>
      </w:r>
      <w:r>
        <w:rPr>
          <w:rFonts w:ascii="方正仿宋_GBK" w:eastAsia="方正仿宋_GBK" w:hAnsi="方正仿宋_GBK" w:cs="方正仿宋_GBK" w:hint="eastAsia"/>
          <w:sz w:val="32"/>
          <w:szCs w:val="32"/>
        </w:rPr>
        <w:t>有关部门于</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日前将清理拖欠工作</w:t>
      </w:r>
      <w:r>
        <w:rPr>
          <w:rFonts w:ascii="方正仿宋_GBK" w:eastAsia="方正仿宋_GBK" w:hAnsi="方正仿宋_GBK" w:cs="方正仿宋_GBK" w:hint="eastAsia"/>
          <w:sz w:val="32"/>
          <w:szCs w:val="32"/>
        </w:rPr>
        <w:t>台账报表（附后）</w:t>
      </w:r>
      <w:r>
        <w:rPr>
          <w:rFonts w:ascii="方正仿宋_GBK" w:eastAsia="方正仿宋_GBK" w:hAnsi="方正仿宋_GBK" w:cs="方正仿宋_GBK" w:hint="eastAsia"/>
          <w:sz w:val="32"/>
          <w:szCs w:val="32"/>
        </w:rPr>
        <w:t>报</w:t>
      </w:r>
      <w:r>
        <w:rPr>
          <w:rFonts w:ascii="方正仿宋_GBK" w:eastAsia="方正仿宋_GBK" w:hAnsi="方正仿宋_GBK" w:cs="方正仿宋_GBK" w:hint="eastAsia"/>
          <w:sz w:val="32"/>
          <w:szCs w:val="32"/>
        </w:rPr>
        <w:t>州企业减负办</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州</w:t>
      </w:r>
      <w:r>
        <w:rPr>
          <w:rFonts w:ascii="方正仿宋_GBK" w:eastAsia="方正仿宋_GBK" w:hAnsi="方正仿宋_GBK" w:cs="方正仿宋_GBK" w:hint="eastAsia"/>
          <w:sz w:val="32"/>
          <w:szCs w:val="32"/>
        </w:rPr>
        <w:t>工业和信息化</w:t>
      </w:r>
      <w:r>
        <w:rPr>
          <w:rFonts w:ascii="方正仿宋_GBK" w:eastAsia="方正仿宋_GBK" w:hAnsi="方正仿宋_GBK" w:cs="方正仿宋_GBK" w:hint="eastAsia"/>
          <w:sz w:val="32"/>
          <w:szCs w:val="32"/>
        </w:rPr>
        <w:t>局</w:t>
      </w:r>
      <w:r>
        <w:rPr>
          <w:rFonts w:ascii="方正仿宋_GBK" w:eastAsia="方正仿宋_GBK" w:hAnsi="方正仿宋_GBK" w:cs="方正仿宋_GBK" w:hint="eastAsia"/>
          <w:sz w:val="32"/>
          <w:szCs w:val="32"/>
        </w:rPr>
        <w:t>）。</w:t>
      </w:r>
    </w:p>
    <w:p w:rsidR="00000000" w:rsidRDefault="00C16C6E">
      <w:pPr>
        <w:numPr>
          <w:ilvl w:val="0"/>
          <w:numId w:val="4"/>
        </w:numPr>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第二阶段</w:t>
      </w:r>
      <w:r>
        <w:rPr>
          <w:rFonts w:ascii="方正楷体_GBK" w:eastAsia="方正楷体_GBK" w:hAnsi="方正楷体_GBK" w:cs="方正楷体_GBK" w:hint="eastAsia"/>
          <w:sz w:val="32"/>
          <w:szCs w:val="32"/>
        </w:rPr>
        <w:t>全面清理拖欠</w:t>
      </w:r>
      <w:r>
        <w:rPr>
          <w:rFonts w:ascii="方正楷体_GBK" w:eastAsia="方正楷体_GBK" w:hAnsi="方正楷体_GBK" w:cs="方正楷体_GBK" w:hint="eastAsia"/>
          <w:sz w:val="32"/>
          <w:szCs w:val="32"/>
        </w:rPr>
        <w:t>工作</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4</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12</w:t>
      </w:r>
      <w:r>
        <w:rPr>
          <w:rFonts w:ascii="方正楷体_GBK" w:eastAsia="方正楷体_GBK" w:hAnsi="方正楷体_GBK" w:cs="方正楷体_GBK" w:hint="eastAsia"/>
          <w:sz w:val="32"/>
          <w:szCs w:val="32"/>
        </w:rPr>
        <w:t>日至</w:t>
      </w:r>
      <w:r>
        <w:rPr>
          <w:rFonts w:ascii="方正楷体_GBK" w:eastAsia="方正楷体_GBK" w:hAnsi="方正楷体_GBK" w:cs="方正楷体_GBK" w:hint="eastAsia"/>
          <w:sz w:val="32"/>
          <w:szCs w:val="32"/>
        </w:rPr>
        <w:t>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15</w:t>
      </w:r>
      <w:r>
        <w:rPr>
          <w:rFonts w:ascii="方正楷体_GBK" w:eastAsia="方正楷体_GBK" w:hAnsi="方正楷体_GBK" w:cs="方正楷体_GBK" w:hint="eastAsia"/>
          <w:sz w:val="32"/>
          <w:szCs w:val="32"/>
        </w:rPr>
        <w:t>日）</w:t>
      </w:r>
    </w:p>
    <w:p w:rsidR="00000000" w:rsidRDefault="00C16C6E">
      <w:pPr>
        <w:numPr>
          <w:ilvl w:val="0"/>
          <w:numId w:val="6"/>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对</w:t>
      </w:r>
      <w:r>
        <w:rPr>
          <w:rFonts w:ascii="方正仿宋_GBK" w:eastAsia="方正仿宋_GBK" w:hAnsi="方正仿宋_GBK" w:cs="方正仿宋_GBK" w:hint="eastAsia"/>
          <w:sz w:val="32"/>
          <w:szCs w:val="32"/>
        </w:rPr>
        <w:t>暂</w:t>
      </w:r>
      <w:r>
        <w:rPr>
          <w:rFonts w:ascii="方正仿宋_GBK" w:eastAsia="方正仿宋_GBK" w:hAnsi="方正仿宋_GBK" w:cs="方正仿宋_GBK" w:hint="eastAsia"/>
          <w:sz w:val="32"/>
          <w:szCs w:val="32"/>
        </w:rPr>
        <w:t>时难以落实预算资金的政府欠款，已被叫停的不规范</w:t>
      </w:r>
      <w:r>
        <w:rPr>
          <w:rFonts w:ascii="方正仿宋_GBK" w:eastAsia="方正仿宋_GBK" w:hAnsi="方正仿宋_GBK" w:cs="方正仿宋_GBK" w:hint="eastAsia"/>
          <w:sz w:val="32"/>
          <w:szCs w:val="32"/>
        </w:rPr>
        <w:t>PPP</w:t>
      </w:r>
      <w:r>
        <w:rPr>
          <w:rFonts w:ascii="方正仿宋_GBK" w:eastAsia="方正仿宋_GBK" w:hAnsi="方正仿宋_GBK" w:cs="方正仿宋_GBK" w:hint="eastAsia"/>
          <w:sz w:val="32"/>
          <w:szCs w:val="32"/>
        </w:rPr>
        <w:t>项目、政府购买服务项目且已形成一定工作量的欠款（有关工程项目不得借机重新启动），有困难的国有企业欠款，由责任部门督促有关地方政府和企业制定详细</w:t>
      </w:r>
      <w:r>
        <w:rPr>
          <w:rFonts w:ascii="方正仿宋_GBK" w:eastAsia="方正仿宋_GBK" w:hAnsi="方正仿宋_GBK" w:cs="方正仿宋_GBK" w:hint="eastAsia"/>
          <w:sz w:val="32"/>
          <w:szCs w:val="32"/>
        </w:rPr>
        <w:t>清</w:t>
      </w:r>
      <w:r>
        <w:rPr>
          <w:rFonts w:ascii="方正仿宋_GBK" w:eastAsia="方正仿宋_GBK" w:hAnsi="方正仿宋_GBK" w:cs="方正仿宋_GBK" w:hint="eastAsia"/>
          <w:sz w:val="32"/>
          <w:szCs w:val="32"/>
        </w:rPr>
        <w:t>偿计划。</w:t>
      </w:r>
    </w:p>
    <w:p w:rsidR="00000000" w:rsidRDefault="00C16C6E">
      <w:pPr>
        <w:numPr>
          <w:ilvl w:val="0"/>
          <w:numId w:val="6"/>
        </w:num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在此阶段，</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，开发区管委会、州直</w:t>
      </w:r>
      <w:r>
        <w:rPr>
          <w:rFonts w:ascii="方正仿宋_GBK" w:eastAsia="方正仿宋_GBK" w:hAnsi="方正仿宋_GBK" w:cs="方正仿宋_GBK" w:hint="eastAsia"/>
          <w:sz w:val="32"/>
          <w:szCs w:val="32"/>
        </w:rPr>
        <w:t>有关部门要同时落实好严防新</w:t>
      </w:r>
      <w:r>
        <w:rPr>
          <w:rFonts w:ascii="方正仿宋_GBK" w:eastAsia="方正仿宋_GBK" w:hAnsi="方正仿宋_GBK" w:cs="方正仿宋_GBK" w:hint="eastAsia"/>
          <w:sz w:val="32"/>
          <w:szCs w:val="32"/>
        </w:rPr>
        <w:t>增</w:t>
      </w:r>
      <w:r>
        <w:rPr>
          <w:rFonts w:ascii="方正仿宋_GBK" w:eastAsia="方正仿宋_GBK" w:hAnsi="方正仿宋_GBK" w:cs="方正仿宋_GBK" w:hint="eastAsia"/>
          <w:sz w:val="32"/>
          <w:szCs w:val="32"/>
        </w:rPr>
        <w:t>欠款等工作，对清理拖欠工作台</w:t>
      </w:r>
      <w:r>
        <w:rPr>
          <w:rFonts w:ascii="方正仿宋_GBK" w:eastAsia="方正仿宋_GBK" w:hAnsi="方正仿宋_GBK" w:cs="方正仿宋_GBK" w:hint="eastAsia"/>
          <w:sz w:val="32"/>
          <w:szCs w:val="32"/>
        </w:rPr>
        <w:t>账进行动态管理，对存在问题早发现早整改</w:t>
      </w:r>
      <w:r>
        <w:rPr>
          <w:rFonts w:ascii="方正仿宋_GBK" w:eastAsia="方正仿宋_GBK" w:hAnsi="方正仿宋_GBK" w:cs="方正仿宋_GBK" w:hint="eastAsia"/>
          <w:sz w:val="32"/>
          <w:szCs w:val="32"/>
        </w:rPr>
        <w:t>。</w:t>
      </w:r>
    </w:p>
    <w:p w:rsidR="00000000" w:rsidRDefault="00C16C6E">
      <w:pPr>
        <w:numPr>
          <w:ilvl w:val="0"/>
          <w:numId w:val="4"/>
        </w:numPr>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总结整改阶段</w:t>
      </w:r>
      <w:r>
        <w:rPr>
          <w:rFonts w:ascii="方正楷体_GBK" w:eastAsia="方正楷体_GBK" w:hAnsi="方正楷体_GBK" w:cs="方正楷体_GBK" w:hint="eastAsia"/>
          <w:sz w:val="32"/>
          <w:szCs w:val="32"/>
        </w:rPr>
        <w:t>工作</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16</w:t>
      </w:r>
      <w:r>
        <w:rPr>
          <w:rFonts w:ascii="方正楷体_GBK" w:eastAsia="方正楷体_GBK" w:hAnsi="方正楷体_GBK" w:cs="方正楷体_GBK" w:hint="eastAsia"/>
          <w:sz w:val="32"/>
          <w:szCs w:val="32"/>
        </w:rPr>
        <w:t>日至</w:t>
      </w:r>
      <w:r>
        <w:rPr>
          <w:rFonts w:ascii="方正楷体_GBK" w:eastAsia="方正楷体_GBK" w:hAnsi="方正楷体_GBK" w:cs="方正楷体_GBK" w:hint="eastAsia"/>
          <w:sz w:val="32"/>
          <w:szCs w:val="32"/>
        </w:rPr>
        <w:t>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12</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16</w:t>
      </w:r>
      <w:r>
        <w:rPr>
          <w:rFonts w:ascii="方正楷体_GBK" w:eastAsia="方正楷体_GBK" w:hAnsi="方正楷体_GBK" w:cs="方正楷体_GBK" w:hint="eastAsia"/>
          <w:sz w:val="32"/>
          <w:szCs w:val="32"/>
        </w:rPr>
        <w:t>日）</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在基本完成清理拖欠工作各项任务后，各地各部门要认真做好清理拖欠总结工作。</w:t>
      </w:r>
      <w:r>
        <w:rPr>
          <w:rFonts w:ascii="方正仿宋_GBK" w:eastAsia="方正仿宋_GBK" w:hAnsi="方正仿宋_GBK" w:cs="方正仿宋_GBK" w:hint="eastAsia"/>
          <w:sz w:val="32"/>
          <w:szCs w:val="32"/>
        </w:rPr>
        <w:t>对发现问题</w:t>
      </w:r>
      <w:r>
        <w:rPr>
          <w:rFonts w:ascii="方正仿宋_GBK" w:eastAsia="方正仿宋_GBK" w:hAnsi="方正仿宋_GBK" w:cs="方正仿宋_GBK" w:hint="eastAsia"/>
          <w:sz w:val="32"/>
          <w:szCs w:val="32"/>
        </w:rPr>
        <w:t>要抓紧查缺补漏</w:t>
      </w:r>
      <w:r>
        <w:rPr>
          <w:rFonts w:ascii="方正仿宋_GBK" w:eastAsia="方正仿宋_GBK" w:hAnsi="方正仿宋_GBK" w:cs="方正仿宋_GBK" w:hint="eastAsia"/>
          <w:sz w:val="32"/>
          <w:szCs w:val="32"/>
        </w:rPr>
        <w:t>及时</w:t>
      </w:r>
      <w:r>
        <w:rPr>
          <w:rFonts w:ascii="方正仿宋_GBK" w:eastAsia="方正仿宋_GBK" w:hAnsi="方正仿宋_GBK" w:cs="方正仿宋_GBK" w:hint="eastAsia"/>
          <w:sz w:val="32"/>
          <w:szCs w:val="32"/>
        </w:rPr>
        <w:t>完成整改。</w:t>
      </w:r>
      <w:r>
        <w:rPr>
          <w:rFonts w:ascii="方正仿宋_GBK" w:eastAsia="方正仿宋_GBK" w:hAnsi="方正仿宋_GBK" w:cs="方正仿宋_GBK" w:hint="eastAsia"/>
          <w:sz w:val="32"/>
          <w:szCs w:val="32"/>
        </w:rPr>
        <w:t>对到期</w:t>
      </w:r>
      <w:r>
        <w:rPr>
          <w:rFonts w:ascii="方正仿宋_GBK" w:eastAsia="方正仿宋_GBK" w:hAnsi="方正仿宋_GBK" w:cs="方正仿宋_GBK" w:hint="eastAsia"/>
          <w:sz w:val="32"/>
          <w:szCs w:val="32"/>
        </w:rPr>
        <w:t>尚未完成或完成不</w:t>
      </w:r>
      <w:r>
        <w:rPr>
          <w:rFonts w:ascii="方正仿宋_GBK" w:eastAsia="方正仿宋_GBK" w:hAnsi="方正仿宋_GBK" w:cs="方正仿宋_GBK" w:hint="eastAsia"/>
          <w:sz w:val="32"/>
          <w:szCs w:val="32"/>
        </w:rPr>
        <w:t>理想</w:t>
      </w:r>
      <w:r>
        <w:rPr>
          <w:rFonts w:ascii="方正仿宋_GBK" w:eastAsia="方正仿宋_GBK" w:hAnsi="方正仿宋_GBK" w:cs="方正仿宋_GBK" w:hint="eastAsia"/>
          <w:sz w:val="32"/>
          <w:szCs w:val="32"/>
        </w:rPr>
        <w:t>的地区和部门</w:t>
      </w:r>
      <w:r>
        <w:rPr>
          <w:rFonts w:ascii="方正仿宋_GBK" w:eastAsia="方正仿宋_GBK" w:hAnsi="方正仿宋_GBK" w:cs="方正仿宋_GBK" w:hint="eastAsia"/>
          <w:sz w:val="32"/>
          <w:szCs w:val="32"/>
        </w:rPr>
        <w:t>启动问责机制。</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工作要求：</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和</w:t>
      </w:r>
      <w:r>
        <w:rPr>
          <w:rFonts w:ascii="方正仿宋_GBK" w:eastAsia="方正仿宋_GBK" w:hAnsi="方正仿宋_GBK" w:cs="方正仿宋_GBK" w:hint="eastAsia"/>
          <w:sz w:val="32"/>
          <w:szCs w:val="32"/>
        </w:rPr>
        <w:t>州直</w:t>
      </w:r>
      <w:r>
        <w:rPr>
          <w:rFonts w:ascii="方正仿宋_GBK" w:eastAsia="方正仿宋_GBK" w:hAnsi="方正仿宋_GBK" w:cs="方正仿宋_GBK" w:hint="eastAsia"/>
          <w:sz w:val="32"/>
          <w:szCs w:val="32"/>
        </w:rPr>
        <w:t>有关部门</w:t>
      </w:r>
      <w:r>
        <w:rPr>
          <w:rFonts w:ascii="方正仿宋_GBK" w:eastAsia="方正仿宋_GBK" w:hAnsi="方正仿宋_GBK" w:cs="方正仿宋_GBK" w:hint="eastAsia"/>
          <w:sz w:val="32"/>
          <w:szCs w:val="32"/>
        </w:rPr>
        <w:t>及时向州企业减负办报送清理欠款变动情况，</w:t>
      </w:r>
      <w:r>
        <w:rPr>
          <w:rFonts w:ascii="方正仿宋_GBK" w:eastAsia="方正仿宋_GBK" w:hAnsi="方正仿宋_GBK" w:cs="方正仿宋_GBK" w:hint="eastAsia"/>
          <w:sz w:val="32"/>
          <w:szCs w:val="32"/>
        </w:rPr>
        <w:t>于</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日前将清理拖欠工作</w:t>
      </w:r>
      <w:r>
        <w:rPr>
          <w:rFonts w:ascii="方正仿宋_GBK" w:eastAsia="方正仿宋_GBK" w:hAnsi="方正仿宋_GBK" w:cs="方正仿宋_GBK" w:hint="eastAsia"/>
          <w:sz w:val="32"/>
          <w:szCs w:val="32"/>
        </w:rPr>
        <w:t>总结和台账报表</w:t>
      </w:r>
      <w:r>
        <w:rPr>
          <w:rFonts w:ascii="方正仿宋_GBK" w:eastAsia="方正仿宋_GBK" w:hAnsi="方正仿宋_GBK" w:cs="方正仿宋_GBK" w:hint="eastAsia"/>
          <w:sz w:val="32"/>
          <w:szCs w:val="32"/>
        </w:rPr>
        <w:t>报</w:t>
      </w:r>
      <w:r>
        <w:rPr>
          <w:rFonts w:ascii="方正仿宋_GBK" w:eastAsia="方正仿宋_GBK" w:hAnsi="方正仿宋_GBK" w:cs="方正仿宋_GBK" w:hint="eastAsia"/>
          <w:sz w:val="32"/>
          <w:szCs w:val="32"/>
        </w:rPr>
        <w:t>州企业减负办。</w:t>
      </w:r>
    </w:p>
    <w:p w:rsidR="00000000" w:rsidRDefault="00C16C6E">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w:t>
      </w:r>
      <w:r>
        <w:rPr>
          <w:rFonts w:ascii="方正黑体_GBK" w:eastAsia="方正黑体_GBK" w:hAnsi="方正黑体_GBK" w:cs="方正黑体_GBK" w:hint="eastAsia"/>
          <w:sz w:val="32"/>
          <w:szCs w:val="32"/>
        </w:rPr>
        <w:t>保障措施</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w:t>
      </w:r>
      <w:r>
        <w:rPr>
          <w:rFonts w:ascii="方正仿宋_GBK" w:eastAsia="方正仿宋_GBK" w:hAnsi="方正仿宋_GBK" w:cs="方正仿宋_GBK" w:hint="eastAsia"/>
          <w:sz w:val="32"/>
          <w:szCs w:val="32"/>
        </w:rPr>
        <w:t>强化责任落实。各地各部门要按照“属地管理、分级负责，谁</w:t>
      </w:r>
      <w:r>
        <w:rPr>
          <w:rFonts w:ascii="方正仿宋_GBK" w:eastAsia="方正仿宋_GBK" w:hAnsi="方正仿宋_GBK" w:cs="方正仿宋_GBK" w:hint="eastAsia"/>
          <w:sz w:val="32"/>
          <w:szCs w:val="32"/>
        </w:rPr>
        <w:t>监管谁负责”的要求，加强统筹协调，及时落实目标责任。</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和</w:t>
      </w:r>
      <w:r>
        <w:rPr>
          <w:rFonts w:ascii="方正仿宋_GBK" w:eastAsia="方正仿宋_GBK" w:hAnsi="方正仿宋_GBK" w:cs="方正仿宋_GBK" w:hint="eastAsia"/>
          <w:sz w:val="32"/>
          <w:szCs w:val="32"/>
        </w:rPr>
        <w:t>州直</w:t>
      </w:r>
      <w:r>
        <w:rPr>
          <w:rFonts w:ascii="方正仿宋_GBK" w:eastAsia="方正仿宋_GBK" w:hAnsi="方正仿宋_GBK" w:cs="方正仿宋_GBK" w:hint="eastAsia"/>
          <w:sz w:val="32"/>
          <w:szCs w:val="32"/>
        </w:rPr>
        <w:t>有关部门要对本地区</w:t>
      </w:r>
      <w:r>
        <w:rPr>
          <w:rFonts w:ascii="方正仿宋_GBK" w:eastAsia="方正仿宋_GBK" w:hAnsi="方正仿宋_GBK" w:cs="方正仿宋_GBK" w:hint="eastAsia"/>
          <w:sz w:val="32"/>
          <w:szCs w:val="32"/>
        </w:rPr>
        <w:t>、本部门</w:t>
      </w:r>
      <w:r>
        <w:rPr>
          <w:rFonts w:ascii="方正仿宋_GBK" w:eastAsia="方正仿宋_GBK" w:hAnsi="方正仿宋_GBK" w:cs="方正仿宋_GBK" w:hint="eastAsia"/>
          <w:sz w:val="32"/>
          <w:szCs w:val="32"/>
        </w:rPr>
        <w:t>清理拖欠工作负总责，主要领导要亲自研究部署，分管领导要具体抓好落实，及时认真组织开展自查自纠和清理拖欠工作</w:t>
      </w:r>
      <w:r>
        <w:rPr>
          <w:rFonts w:ascii="方正仿宋_GBK" w:eastAsia="方正仿宋_GBK" w:hAnsi="方正仿宋_GBK" w:cs="方正仿宋_GBK" w:hint="eastAsia"/>
          <w:sz w:val="32"/>
          <w:szCs w:val="32"/>
        </w:rPr>
        <w:t>，层层压实责任，保证上报工作情况和相关数据的真实有效，并按时限要求报送。</w:t>
      </w:r>
    </w:p>
    <w:p w:rsidR="00000000" w:rsidRDefault="00C16C6E">
      <w:pPr>
        <w:autoSpaceDE w:val="0"/>
        <w:autoSpaceDN w:val="0"/>
        <w:adjustRightInd w:val="0"/>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（二）强化督促指导。</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和</w:t>
      </w:r>
      <w:r>
        <w:rPr>
          <w:rFonts w:ascii="方正仿宋_GBK" w:eastAsia="方正仿宋_GBK" w:hAnsi="方正仿宋_GBK" w:cs="方正仿宋_GBK" w:hint="eastAsia"/>
          <w:sz w:val="32"/>
          <w:szCs w:val="32"/>
        </w:rPr>
        <w:t>州直</w:t>
      </w:r>
      <w:r>
        <w:rPr>
          <w:rFonts w:ascii="方正仿宋_GBK" w:eastAsia="方正仿宋_GBK" w:hAnsi="方正仿宋_GBK" w:cs="方正仿宋_GBK" w:hint="eastAsia"/>
          <w:sz w:val="32"/>
          <w:szCs w:val="32"/>
        </w:rPr>
        <w:t>有关部门</w:t>
      </w:r>
      <w:r>
        <w:rPr>
          <w:rFonts w:ascii="方正仿宋_GBK" w:eastAsia="方正仿宋_GBK" w:hAnsi="方正仿宋_GBK" w:cs="方正仿宋_GBK" w:hint="eastAsia"/>
          <w:sz w:val="32"/>
          <w:szCs w:val="32"/>
        </w:rPr>
        <w:t>要积极配合州企业减负办做好上级政府、相关部门的督促检查等相关工作，州委督查室、州政府督查室积极做好与上级督查部门的沟通对接工作，加强对清理拖欠工作指导。</w:t>
      </w:r>
      <w:r>
        <w:rPr>
          <w:rFonts w:ascii="方正仿宋_GBK" w:eastAsia="方正仿宋_GBK" w:hAnsi="方正仿宋_GBK" w:cs="方正仿宋_GBK" w:hint="eastAsia"/>
          <w:sz w:val="32"/>
          <w:szCs w:val="32"/>
        </w:rPr>
        <w:t xml:space="preserve"> </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加强</w:t>
      </w:r>
      <w:r>
        <w:rPr>
          <w:rFonts w:ascii="方正仿宋_GBK" w:eastAsia="方正仿宋_GBK" w:hAnsi="方正仿宋_GBK" w:cs="方正仿宋_GBK" w:hint="eastAsia"/>
          <w:sz w:val="32"/>
          <w:szCs w:val="32"/>
        </w:rPr>
        <w:t>协作配合。在清理拖欠工作中，各地各</w:t>
      </w:r>
      <w:r>
        <w:rPr>
          <w:rFonts w:ascii="方正仿宋_GBK" w:eastAsia="方正仿宋_GBK" w:hAnsi="方正仿宋_GBK" w:cs="方正仿宋_GBK" w:hint="eastAsia"/>
          <w:sz w:val="32"/>
          <w:szCs w:val="32"/>
        </w:rPr>
        <w:t>相关</w:t>
      </w:r>
      <w:r>
        <w:rPr>
          <w:rFonts w:ascii="方正仿宋_GBK" w:eastAsia="方正仿宋_GBK" w:hAnsi="方正仿宋_GBK" w:cs="方正仿宋_GBK" w:hint="eastAsia"/>
          <w:sz w:val="32"/>
          <w:szCs w:val="32"/>
        </w:rPr>
        <w:t>部门要加强</w:t>
      </w:r>
      <w:r>
        <w:rPr>
          <w:rFonts w:ascii="方正仿宋_GBK" w:eastAsia="方正仿宋_GBK" w:hAnsi="方正仿宋_GBK" w:cs="方正仿宋_GBK" w:hint="eastAsia"/>
          <w:sz w:val="32"/>
          <w:szCs w:val="32"/>
        </w:rPr>
        <w:t>协作</w:t>
      </w:r>
      <w:r>
        <w:rPr>
          <w:rFonts w:ascii="方正仿宋_GBK" w:eastAsia="方正仿宋_GBK" w:hAnsi="方正仿宋_GBK" w:cs="方正仿宋_GBK" w:hint="eastAsia"/>
          <w:sz w:val="32"/>
          <w:szCs w:val="32"/>
        </w:rPr>
        <w:t>配合，形成工作合力。</w:t>
      </w:r>
      <w:r>
        <w:rPr>
          <w:rFonts w:ascii="方正仿宋_GBK" w:eastAsia="方正仿宋_GBK" w:hAnsi="方正仿宋_GBK" w:cs="方正仿宋_GBK" w:hint="eastAsia"/>
          <w:sz w:val="32"/>
          <w:szCs w:val="32"/>
        </w:rPr>
        <w:t>在第一阶段工作结束后，及时研究</w:t>
      </w:r>
      <w:r>
        <w:rPr>
          <w:rFonts w:ascii="方正仿宋_GBK" w:eastAsia="方正仿宋_GBK" w:hAnsi="方正仿宋_GBK" w:cs="方正仿宋_GBK" w:hint="eastAsia"/>
          <w:sz w:val="32"/>
          <w:szCs w:val="32"/>
        </w:rPr>
        <w:t>第二阶段的工作，安排协调好相关工作。</w:t>
      </w:r>
      <w:r>
        <w:rPr>
          <w:rFonts w:ascii="方正仿宋_GBK" w:eastAsia="方正仿宋_GBK" w:hAnsi="方正仿宋_GBK" w:cs="方正仿宋_GBK" w:hint="eastAsia"/>
          <w:sz w:val="32"/>
          <w:szCs w:val="32"/>
        </w:rPr>
        <w:t>各地开展工作过程中要及时反映工作</w:t>
      </w:r>
      <w:r>
        <w:rPr>
          <w:rFonts w:ascii="方正仿宋_GBK" w:eastAsia="方正仿宋_GBK" w:hAnsi="方正仿宋_GBK" w:cs="方正仿宋_GBK" w:hint="eastAsia"/>
          <w:sz w:val="32"/>
          <w:szCs w:val="32"/>
        </w:rPr>
        <w:t>中好的做法、</w:t>
      </w:r>
      <w:r>
        <w:rPr>
          <w:rFonts w:ascii="方正仿宋_GBK" w:eastAsia="方正仿宋_GBK" w:hAnsi="方正仿宋_GBK" w:cs="方正仿宋_GBK" w:hint="eastAsia"/>
          <w:sz w:val="32"/>
          <w:szCs w:val="32"/>
        </w:rPr>
        <w:t>加强县市区、部门间工作交流，</w:t>
      </w:r>
      <w:r>
        <w:rPr>
          <w:rFonts w:ascii="方正仿宋_GBK" w:eastAsia="方正仿宋_GBK" w:hAnsi="方正仿宋_GBK" w:cs="方正仿宋_GBK" w:hint="eastAsia"/>
          <w:sz w:val="32"/>
          <w:szCs w:val="32"/>
        </w:rPr>
        <w:t>取</w:t>
      </w:r>
      <w:r>
        <w:rPr>
          <w:rFonts w:ascii="方正仿宋_GBK" w:eastAsia="方正仿宋_GBK" w:hAnsi="方正仿宋_GBK" w:cs="方正仿宋_GBK" w:hint="eastAsia"/>
          <w:sz w:val="32"/>
          <w:szCs w:val="32"/>
        </w:rPr>
        <w:t>长补短，</w:t>
      </w:r>
      <w:r>
        <w:rPr>
          <w:rFonts w:ascii="方正仿宋_GBK" w:eastAsia="方正仿宋_GBK" w:hAnsi="方正仿宋_GBK" w:cs="方正仿宋_GBK" w:hint="eastAsia"/>
          <w:sz w:val="32"/>
          <w:szCs w:val="32"/>
        </w:rPr>
        <w:t>及</w:t>
      </w:r>
      <w:r>
        <w:rPr>
          <w:rFonts w:ascii="方正仿宋_GBK" w:eastAsia="方正仿宋_GBK" w:hAnsi="方正仿宋_GBK" w:cs="方正仿宋_GBK" w:hint="eastAsia"/>
          <w:sz w:val="32"/>
          <w:szCs w:val="32"/>
        </w:rPr>
        <w:t>时协调解决工作中</w:t>
      </w:r>
      <w:r>
        <w:rPr>
          <w:rFonts w:ascii="方正仿宋_GBK" w:eastAsia="方正仿宋_GBK" w:hAnsi="方正仿宋_GBK" w:cs="方正仿宋_GBK" w:hint="eastAsia"/>
          <w:sz w:val="32"/>
          <w:szCs w:val="32"/>
        </w:rPr>
        <w:t>的问题。</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（四）建立工作情况数据月报制度。</w:t>
      </w:r>
      <w:r>
        <w:rPr>
          <w:rFonts w:ascii="方正仿宋_GBK" w:eastAsia="方正仿宋_GBK" w:hAnsi="方正仿宋_GBK" w:cs="方正仿宋_GBK" w:hint="eastAsia"/>
          <w:sz w:val="32"/>
          <w:szCs w:val="32"/>
        </w:rPr>
        <w:t>请</w:t>
      </w:r>
      <w:r>
        <w:rPr>
          <w:rFonts w:ascii="方正仿宋_GBK" w:eastAsia="方正仿宋_GBK" w:hAnsi="方正仿宋_GBK" w:cs="方正仿宋_GBK" w:hint="eastAsia"/>
          <w:sz w:val="32"/>
          <w:szCs w:val="32"/>
        </w:rPr>
        <w:t>各县市</w:t>
      </w:r>
      <w:r>
        <w:rPr>
          <w:rFonts w:ascii="方正仿宋_GBK" w:eastAsia="方正仿宋_GBK" w:hAnsi="方正仿宋_GBK" w:cs="方正仿宋_GBK" w:hint="eastAsia"/>
          <w:sz w:val="32"/>
          <w:szCs w:val="32"/>
        </w:rPr>
        <w:t>人民政府</w:t>
      </w:r>
      <w:r>
        <w:rPr>
          <w:rFonts w:ascii="方正仿宋_GBK" w:eastAsia="方正仿宋_GBK" w:hAnsi="方正仿宋_GBK" w:cs="方正仿宋_GBK" w:hint="eastAsia"/>
          <w:sz w:val="32"/>
          <w:szCs w:val="32"/>
        </w:rPr>
        <w:t>，开发区管委会</w:t>
      </w:r>
      <w:r>
        <w:rPr>
          <w:rFonts w:ascii="方正仿宋_GBK" w:eastAsia="方正仿宋_GBK" w:hAnsi="方正仿宋_GBK" w:cs="方正仿宋_GBK" w:hint="eastAsia"/>
          <w:sz w:val="32"/>
          <w:szCs w:val="32"/>
        </w:rPr>
        <w:t>和</w:t>
      </w:r>
      <w:r>
        <w:rPr>
          <w:rFonts w:ascii="方正仿宋_GBK" w:eastAsia="方正仿宋_GBK" w:hAnsi="方正仿宋_GBK" w:cs="方正仿宋_GBK" w:hint="eastAsia"/>
          <w:sz w:val="32"/>
          <w:szCs w:val="32"/>
        </w:rPr>
        <w:t>州直</w:t>
      </w:r>
      <w:r>
        <w:rPr>
          <w:rFonts w:ascii="方正仿宋_GBK" w:eastAsia="方正仿宋_GBK" w:hAnsi="方正仿宋_GBK" w:cs="方正仿宋_GBK" w:hint="eastAsia"/>
          <w:sz w:val="32"/>
          <w:szCs w:val="32"/>
        </w:rPr>
        <w:t>有关部门于每月</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日前报送上月情况</w:t>
      </w:r>
      <w:r>
        <w:rPr>
          <w:rFonts w:ascii="方正仿宋_GBK" w:eastAsia="方正仿宋_GBK" w:hAnsi="方正仿宋_GBK" w:cs="方正仿宋_GBK" w:hint="eastAsia"/>
          <w:sz w:val="32"/>
          <w:szCs w:val="32"/>
        </w:rPr>
        <w:t>（无变动的不再重复报送）</w:t>
      </w:r>
      <w:r>
        <w:rPr>
          <w:rFonts w:ascii="方正仿宋_GBK" w:eastAsia="方正仿宋_GBK" w:hAnsi="方正仿宋_GBK" w:cs="方正仿宋_GBK" w:hint="eastAsia"/>
          <w:sz w:val="32"/>
          <w:szCs w:val="32"/>
        </w:rPr>
        <w:t>。请</w:t>
      </w:r>
      <w:r>
        <w:rPr>
          <w:rFonts w:ascii="方正仿宋_GBK" w:eastAsia="方正仿宋_GBK" w:hAnsi="方正仿宋_GBK" w:cs="方正仿宋_GBK" w:hint="eastAsia"/>
          <w:sz w:val="32"/>
          <w:szCs w:val="32"/>
        </w:rPr>
        <w:t>州财政局、州国资委</w:t>
      </w:r>
      <w:r>
        <w:rPr>
          <w:rFonts w:ascii="方正仿宋_GBK" w:eastAsia="方正仿宋_GBK" w:hAnsi="方正仿宋_GBK" w:cs="方正仿宋_GBK" w:hint="eastAsia"/>
          <w:sz w:val="32"/>
          <w:szCs w:val="32"/>
        </w:rPr>
        <w:t>于每月</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日前</w:t>
      </w:r>
      <w:r>
        <w:rPr>
          <w:rFonts w:ascii="方正仿宋_GBK" w:eastAsia="方正仿宋_GBK" w:hAnsi="方正仿宋_GBK" w:cs="方正仿宋_GBK" w:hint="eastAsia"/>
          <w:sz w:val="32"/>
          <w:szCs w:val="32"/>
        </w:rPr>
        <w:t>向州企业减负办</w:t>
      </w:r>
      <w:r>
        <w:rPr>
          <w:rFonts w:ascii="方正仿宋_GBK" w:eastAsia="方正仿宋_GBK" w:hAnsi="方正仿宋_GBK" w:cs="方正仿宋_GBK" w:hint="eastAsia"/>
          <w:sz w:val="32"/>
          <w:szCs w:val="32"/>
        </w:rPr>
        <w:t>报送清理拖欠工作</w:t>
      </w:r>
      <w:r>
        <w:rPr>
          <w:rFonts w:ascii="方正仿宋_GBK" w:eastAsia="方正仿宋_GBK" w:hAnsi="方正仿宋_GBK" w:cs="方正仿宋_GBK" w:hint="eastAsia"/>
          <w:sz w:val="32"/>
          <w:szCs w:val="32"/>
        </w:rPr>
        <w:t>台账报表。州企业减负办按月向州人民政府、省减负办报送相关材料。</w:t>
      </w: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本方</w:t>
      </w:r>
      <w:r>
        <w:rPr>
          <w:rFonts w:ascii="方正仿宋_GBK" w:eastAsia="方正仿宋_GBK" w:hAnsi="方正仿宋_GBK" w:cs="方正仿宋_GBK" w:hint="eastAsia"/>
          <w:sz w:val="32"/>
          <w:szCs w:val="32"/>
        </w:rPr>
        <w:t>案自下发之日起实施。</w:t>
      </w:r>
    </w:p>
    <w:p w:rsidR="00000000" w:rsidRDefault="00C16C6E">
      <w:pPr>
        <w:spacing w:line="320" w:lineRule="exact"/>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政府部门清欠台账明细表</w:t>
      </w:r>
    </w:p>
    <w:p w:rsidR="00000000" w:rsidRDefault="00C16C6E">
      <w:pPr>
        <w:ind w:firstLineChars="500" w:firstLine="16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大型国有企业清欠台账明细表</w:t>
      </w: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ind w:firstLineChars="200" w:firstLine="640"/>
        <w:rPr>
          <w:rFonts w:ascii="方正仿宋_GBK" w:eastAsia="方正仿宋_GBK" w:hAnsi="方正仿宋_GBK" w:cs="方正仿宋_GBK" w:hint="eastAsia"/>
          <w:sz w:val="32"/>
          <w:szCs w:val="32"/>
        </w:rPr>
      </w:pPr>
    </w:p>
    <w:p w:rsidR="00000000" w:rsidRDefault="00C16C6E">
      <w:pPr>
        <w:widowControl/>
        <w:spacing w:line="560" w:lineRule="exact"/>
        <w:ind w:rightChars="100" w:right="210"/>
        <w:rPr>
          <w:rFonts w:ascii="方正仿宋_GBK" w:eastAsia="方正仿宋_GBK" w:hAnsi="方正仿宋_GBK" w:cs="方正仿宋_GBK" w:hint="eastAsia"/>
          <w:color w:val="000000"/>
          <w:sz w:val="28"/>
          <w:szCs w:val="28"/>
        </w:rPr>
      </w:pPr>
    </w:p>
    <w:p w:rsidR="00000000" w:rsidRDefault="00C16C6E">
      <w:pPr>
        <w:widowControl/>
        <w:spacing w:line="560" w:lineRule="exact"/>
        <w:ind w:rightChars="100" w:right="210"/>
        <w:rPr>
          <w:rFonts w:ascii="方正仿宋_GBK" w:eastAsia="方正仿宋_GBK" w:hAnsi="方正仿宋_GBK" w:cs="方正仿宋_GBK" w:hint="eastAsia"/>
          <w:color w:val="000000"/>
          <w:sz w:val="28"/>
          <w:szCs w:val="28"/>
        </w:rPr>
      </w:pPr>
    </w:p>
    <w:p w:rsidR="00000000" w:rsidRDefault="00C16C6E">
      <w:pPr>
        <w:widowControl/>
        <w:spacing w:line="560" w:lineRule="exact"/>
        <w:ind w:rightChars="100" w:right="210"/>
        <w:rPr>
          <w:rFonts w:ascii="方正仿宋_GBK" w:eastAsia="方正仿宋_GBK" w:hAnsi="方正仿宋_GBK" w:cs="方正仿宋_GBK" w:hint="eastAsia"/>
          <w:color w:val="000000"/>
          <w:sz w:val="28"/>
          <w:szCs w:val="28"/>
        </w:rPr>
      </w:pPr>
    </w:p>
    <w:p w:rsidR="00000000" w:rsidRDefault="00C16C6E">
      <w:pPr>
        <w:widowControl/>
        <w:spacing w:line="560" w:lineRule="exact"/>
        <w:ind w:rightChars="100" w:right="210"/>
        <w:rPr>
          <w:rFonts w:ascii="方正仿宋_GBK" w:eastAsia="方正仿宋_GBK" w:hAnsi="方正仿宋_GBK" w:cs="方正仿宋_GBK" w:hint="eastAsia"/>
          <w:color w:val="000000"/>
          <w:sz w:val="28"/>
          <w:szCs w:val="28"/>
        </w:rPr>
      </w:pPr>
    </w:p>
    <w:p w:rsidR="00000000" w:rsidRDefault="00C16C6E">
      <w:pPr>
        <w:widowControl/>
        <w:spacing w:line="560" w:lineRule="exact"/>
        <w:ind w:rightChars="100" w:right="210"/>
        <w:rPr>
          <w:rFonts w:ascii="方正仿宋_GBK" w:eastAsia="方正仿宋_GBK" w:hAnsi="方正仿宋_GBK" w:cs="方正仿宋_GBK" w:hint="eastAsia"/>
          <w:color w:val="000000"/>
          <w:sz w:val="28"/>
          <w:szCs w:val="28"/>
        </w:rPr>
      </w:pPr>
    </w:p>
    <w:p w:rsidR="00000000" w:rsidRDefault="00C16C6E">
      <w:pPr>
        <w:spacing w:line="500" w:lineRule="exact"/>
        <w:ind w:rightChars="-330" w:right="-693"/>
        <w:rPr>
          <w:rFonts w:ascii="方正仿宋_GBK" w:eastAsia="方正仿宋_GBK" w:hAnsi="仿宋_GB2312" w:hint="eastAsia"/>
          <w:sz w:val="32"/>
        </w:rPr>
      </w:pPr>
      <w:r>
        <w:rPr>
          <w:rFonts w:ascii="仿宋" w:eastAsia="仿宋" w:hAnsi="仿宋" w:hint="eastAsia"/>
          <w:sz w:val="30"/>
          <w:szCs w:val="30"/>
        </w:rPr>
        <w:t xml:space="preserve">    </w:t>
      </w:r>
    </w:p>
    <w:p w:rsidR="00000000" w:rsidRDefault="00C16C6E">
      <w:pPr>
        <w:spacing w:line="500" w:lineRule="exact"/>
        <w:ind w:rightChars="-501" w:right="-1052"/>
        <w:rPr>
          <w:rFonts w:ascii="方正仿宋_GBK" w:eastAsia="方正仿宋_GBK" w:hint="eastAsia"/>
          <w:sz w:val="28"/>
          <w:szCs w:val="28"/>
        </w:rPr>
      </w:pPr>
      <w:r>
        <w:rPr>
          <w:rFonts w:ascii="方正仿宋_GBK" w:eastAsia="方正仿宋_GBK" w:hAnsi="仿宋_GB2312" w:hint="eastAsia"/>
          <w:sz w:val="32"/>
        </w:rPr>
        <w:pict>
          <v:line id="直线 30" o:spid="_x0000_s1054" style="position:absolute;left:0;text-align:left;z-index:251659776" from="-18pt,4pt" to="450pt,4pt"/>
        </w:pict>
      </w:r>
      <w:r>
        <w:rPr>
          <w:rFonts w:ascii="方正仿宋_GBK" w:eastAsia="方正仿宋_GBK" w:hAnsi="仿宋" w:hint="eastAsia"/>
          <w:sz w:val="28"/>
          <w:szCs w:val="28"/>
        </w:rPr>
        <w:t>抄送：</w:t>
      </w:r>
      <w:r>
        <w:rPr>
          <w:rFonts w:ascii="方正仿宋_GBK" w:eastAsia="方正仿宋_GBK" w:hint="eastAsia"/>
          <w:sz w:val="28"/>
          <w:szCs w:val="28"/>
        </w:rPr>
        <w:t>州长，副州长，秘书长，副秘书长</w:t>
      </w:r>
      <w:r>
        <w:rPr>
          <w:rFonts w:ascii="方正仿宋_GBK" w:eastAsia="方正仿宋_GBK" w:hAnsi="仿宋" w:hint="eastAsia"/>
          <w:sz w:val="28"/>
          <w:szCs w:val="28"/>
        </w:rPr>
        <w:t>。</w:t>
      </w:r>
    </w:p>
    <w:p w:rsidR="00000000" w:rsidRDefault="00C16C6E">
      <w:pPr>
        <w:spacing w:line="500" w:lineRule="exact"/>
        <w:ind w:rightChars="-150" w:right="-315"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州委各部委，州人大常委会办公室，州政协办公室，州法院，州</w:t>
      </w:r>
    </w:p>
    <w:p w:rsidR="00000000" w:rsidRDefault="00C16C6E">
      <w:pPr>
        <w:spacing w:line="500" w:lineRule="exact"/>
        <w:ind w:rightChars="-150" w:right="-315"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检察院，迪庆军分区和武警部队，省属驻州各单位，州属各企事</w:t>
      </w:r>
    </w:p>
    <w:p w:rsidR="00000000" w:rsidRDefault="00C16C6E">
      <w:pPr>
        <w:spacing w:line="500" w:lineRule="exact"/>
        <w:ind w:rightChars="-150" w:right="-315"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业单位，各人民团体。</w:t>
      </w:r>
    </w:p>
    <w:p w:rsidR="00000000" w:rsidRDefault="00C16C6E">
      <w:pPr>
        <w:spacing w:line="500" w:lineRule="exact"/>
        <w:ind w:rightChars="-501" w:right="-1052"/>
        <w:rPr>
          <w:rFonts w:ascii="方正仿宋_GBK" w:eastAsia="方正仿宋_GBK" w:hint="eastAsia"/>
          <w:sz w:val="28"/>
          <w:szCs w:val="28"/>
        </w:rPr>
      </w:pPr>
      <w:r>
        <w:rPr>
          <w:rFonts w:hint="eastAsia"/>
          <w:sz w:val="28"/>
          <w:szCs w:val="28"/>
        </w:rPr>
        <w:pict>
          <v:line id="直线 31" o:spid="_x0000_s1055" style="position:absolute;left:0;text-align:left;z-index:251657728" from="-18pt,4.1pt" to="450pt,4.1pt"/>
        </w:pict>
      </w:r>
      <w:r>
        <w:rPr>
          <w:rFonts w:ascii="方正仿宋_GBK" w:eastAsia="方正仿宋_GBK" w:hint="eastAsia"/>
          <w:sz w:val="28"/>
          <w:szCs w:val="28"/>
        </w:rPr>
        <w:t>迪庆州人民政府办公室</w:t>
      </w:r>
      <w:r>
        <w:rPr>
          <w:rFonts w:ascii="方正仿宋_GBK" w:eastAsia="方正仿宋_GBK" w:hint="eastAsia"/>
          <w:sz w:val="28"/>
          <w:szCs w:val="28"/>
        </w:rPr>
        <w:t xml:space="preserve">                     201</w:t>
      </w:r>
      <w:r>
        <w:rPr>
          <w:rFonts w:ascii="方正仿宋_GBK" w:eastAsia="方正仿宋_GBK" w:hint="eastAsia"/>
          <w:sz w:val="28"/>
          <w:szCs w:val="28"/>
        </w:rPr>
        <w:t>9</w:t>
      </w:r>
      <w:r>
        <w:rPr>
          <w:rFonts w:ascii="方正仿宋_GBK" w:eastAsia="方正仿宋_GBK" w:hint="eastAsia"/>
          <w:sz w:val="28"/>
          <w:szCs w:val="28"/>
        </w:rPr>
        <w:t>年</w:t>
      </w:r>
      <w:r>
        <w:rPr>
          <w:rFonts w:ascii="方正仿宋_GBK" w:eastAsia="方正仿宋_GBK" w:hint="eastAsia"/>
          <w:sz w:val="28"/>
          <w:szCs w:val="28"/>
        </w:rPr>
        <w:t>4</w:t>
      </w:r>
      <w:r>
        <w:rPr>
          <w:rFonts w:ascii="方正仿宋_GBK" w:eastAsia="方正仿宋_GBK" w:hint="eastAsia"/>
          <w:sz w:val="28"/>
          <w:szCs w:val="28"/>
        </w:rPr>
        <w:t>月</w:t>
      </w:r>
      <w:r>
        <w:rPr>
          <w:rFonts w:ascii="方正仿宋_GBK" w:eastAsia="方正仿宋_GBK" w:hint="eastAsia"/>
          <w:sz w:val="28"/>
          <w:szCs w:val="28"/>
        </w:rPr>
        <w:t>12</w:t>
      </w:r>
      <w:r>
        <w:rPr>
          <w:rFonts w:ascii="方正仿宋_GBK" w:eastAsia="方正仿宋_GBK" w:hint="eastAsia"/>
          <w:sz w:val="28"/>
          <w:szCs w:val="28"/>
        </w:rPr>
        <w:t>日印发</w:t>
      </w:r>
    </w:p>
    <w:p w:rsidR="00C16C6E" w:rsidRDefault="00C16C6E">
      <w:pPr>
        <w:spacing w:line="500" w:lineRule="exact"/>
        <w:rPr>
          <w:rFonts w:ascii="仿宋" w:eastAsia="仿宋" w:hAnsi="仿宋" w:hint="eastAsia"/>
          <w:sz w:val="30"/>
          <w:szCs w:val="30"/>
        </w:rPr>
      </w:pPr>
      <w:r>
        <w:rPr>
          <w:rFonts w:hint="eastAsia"/>
          <w:sz w:val="28"/>
          <w:szCs w:val="28"/>
        </w:rPr>
        <w:pict>
          <v:line id="直线 32" o:spid="_x0000_s1056" style="position:absolute;left:0;text-align:left;z-index:251658752" from="-18pt,4.6pt" to="450pt,4.6pt"/>
        </w:pict>
      </w:r>
    </w:p>
    <w:sectPr w:rsidR="00C16C6E">
      <w:footerReference w:type="even" r:id="rId12"/>
      <w:footerReference w:type="default" r:id="rId13"/>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6E" w:rsidRDefault="00C16C6E">
      <w:r>
        <w:separator/>
      </w:r>
    </w:p>
  </w:endnote>
  <w:endnote w:type="continuationSeparator" w:id="0">
    <w:p w:rsidR="00C16C6E" w:rsidRDefault="00C1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6C6E">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46D47" w:rsidRPr="00546D47">
      <w:rPr>
        <w:rFonts w:ascii="宋体" w:hAnsi="宋体"/>
        <w:noProof/>
        <w:sz w:val="28"/>
        <w:szCs w:val="28"/>
        <w:lang w:val="zh-CN" w:eastAsia="zh-CN"/>
      </w:rPr>
      <w:t>-</w:t>
    </w:r>
    <w:r w:rsidR="00546D47" w:rsidRPr="00546D47">
      <w:rPr>
        <w:rFonts w:ascii="宋体" w:hAnsi="宋体"/>
        <w:noProof/>
        <w:sz w:val="28"/>
        <w:szCs w:val="28"/>
        <w:lang w:val="en-US" w:eastAsia="zh-CN"/>
      </w:rPr>
      <w:t xml:space="preserve"> 2 -</w:t>
    </w:r>
    <w:r>
      <w:rPr>
        <w:rFonts w:ascii="宋体" w:hAnsi="宋体"/>
        <w:sz w:val="28"/>
        <w:szCs w:val="28"/>
      </w:rPr>
      <w:fldChar w:fldCharType="end"/>
    </w:r>
  </w:p>
  <w:p w:rsidR="00000000" w:rsidRDefault="00C16C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6C6E">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46D47" w:rsidRPr="00546D47">
      <w:rPr>
        <w:rFonts w:ascii="宋体" w:hAnsi="宋体"/>
        <w:noProof/>
        <w:sz w:val="28"/>
        <w:szCs w:val="28"/>
        <w:lang w:val="zh-CN" w:eastAsia="zh-CN"/>
      </w:rPr>
      <w:t>-</w:t>
    </w:r>
    <w:r w:rsidR="00546D47" w:rsidRPr="00546D47">
      <w:rPr>
        <w:rFonts w:ascii="宋体" w:hAnsi="宋体"/>
        <w:noProof/>
        <w:sz w:val="28"/>
        <w:szCs w:val="28"/>
        <w:lang w:val="en-US" w:eastAsia="zh-CN"/>
      </w:rPr>
      <w:t xml:space="preserve"> 1 -</w:t>
    </w:r>
    <w:r>
      <w:rPr>
        <w:rFonts w:ascii="宋体" w:hAnsi="宋体"/>
        <w:sz w:val="28"/>
        <w:szCs w:val="28"/>
      </w:rPr>
      <w:fldChar w:fldCharType="end"/>
    </w:r>
  </w:p>
  <w:p w:rsidR="00000000" w:rsidRDefault="00C16C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6E" w:rsidRDefault="00C16C6E">
      <w:r>
        <w:separator/>
      </w:r>
    </w:p>
  </w:footnote>
  <w:footnote w:type="continuationSeparator" w:id="0">
    <w:p w:rsidR="00C16C6E" w:rsidRDefault="00C16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F5C8C"/>
    <w:multiLevelType w:val="singleLevel"/>
    <w:tmpl w:val="5C0F5C8C"/>
    <w:lvl w:ilvl="0">
      <w:start w:val="1"/>
      <w:numFmt w:val="chineseCounting"/>
      <w:suff w:val="nothing"/>
      <w:lvlText w:val="%1、"/>
      <w:lvlJc w:val="left"/>
    </w:lvl>
  </w:abstractNum>
  <w:abstractNum w:abstractNumId="1">
    <w:nsid w:val="5C0F5D84"/>
    <w:multiLevelType w:val="singleLevel"/>
    <w:tmpl w:val="5C0F5D84"/>
    <w:lvl w:ilvl="0">
      <w:start w:val="1"/>
      <w:numFmt w:val="chineseCounting"/>
      <w:suff w:val="nothing"/>
      <w:lvlText w:val="（%1）"/>
      <w:lvlJc w:val="left"/>
    </w:lvl>
  </w:abstractNum>
  <w:abstractNum w:abstractNumId="2">
    <w:nsid w:val="5C0F5FA4"/>
    <w:multiLevelType w:val="singleLevel"/>
    <w:tmpl w:val="5C0F5FA4"/>
    <w:lvl w:ilvl="0">
      <w:start w:val="3"/>
      <w:numFmt w:val="chineseCounting"/>
      <w:suff w:val="nothing"/>
      <w:lvlText w:val="%1、"/>
      <w:lvlJc w:val="left"/>
    </w:lvl>
  </w:abstractNum>
  <w:abstractNum w:abstractNumId="3">
    <w:nsid w:val="5C0F600C"/>
    <w:multiLevelType w:val="singleLevel"/>
    <w:tmpl w:val="5C0F600C"/>
    <w:lvl w:ilvl="0">
      <w:start w:val="1"/>
      <w:numFmt w:val="chineseCounting"/>
      <w:suff w:val="nothing"/>
      <w:lvlText w:val="（%1）"/>
      <w:lvlJc w:val="left"/>
    </w:lvl>
  </w:abstractNum>
  <w:abstractNum w:abstractNumId="4">
    <w:nsid w:val="5C109A5B"/>
    <w:multiLevelType w:val="singleLevel"/>
    <w:tmpl w:val="5C109A5B"/>
    <w:lvl w:ilvl="0">
      <w:start w:val="1"/>
      <w:numFmt w:val="decimal"/>
      <w:suff w:val="nothing"/>
      <w:lvlText w:val="%1、"/>
      <w:lvlJc w:val="left"/>
    </w:lvl>
  </w:abstractNum>
  <w:abstractNum w:abstractNumId="5">
    <w:nsid w:val="5C6BAC70"/>
    <w:multiLevelType w:val="singleLevel"/>
    <w:tmpl w:val="5C6BAC70"/>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u3LLKj5kdXB1gBrK3mYfufAha1A=" w:salt="HtMJQ/5M01U+FNKp5YZjEw=="/>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4D00DB1E-A669-4B66-AFE8-6A3510A5AF93}"/>
    <w:docVar w:name="SealCount" w:val="1"/>
  </w:docVars>
  <w:rsids>
    <w:rsidRoot w:val="6E0806D8"/>
    <w:rsid w:val="00002AA2"/>
    <w:rsid w:val="0000360B"/>
    <w:rsid w:val="00004B4E"/>
    <w:rsid w:val="00005DB2"/>
    <w:rsid w:val="000067B9"/>
    <w:rsid w:val="00006A57"/>
    <w:rsid w:val="00006DB9"/>
    <w:rsid w:val="00007342"/>
    <w:rsid w:val="00011039"/>
    <w:rsid w:val="00012C9F"/>
    <w:rsid w:val="00017E23"/>
    <w:rsid w:val="000207E9"/>
    <w:rsid w:val="00020F3B"/>
    <w:rsid w:val="00023475"/>
    <w:rsid w:val="00024D0F"/>
    <w:rsid w:val="00024F2F"/>
    <w:rsid w:val="00027067"/>
    <w:rsid w:val="0002732C"/>
    <w:rsid w:val="000311C2"/>
    <w:rsid w:val="00032ED7"/>
    <w:rsid w:val="00035BD1"/>
    <w:rsid w:val="0004303A"/>
    <w:rsid w:val="0004446D"/>
    <w:rsid w:val="00044471"/>
    <w:rsid w:val="00044FF4"/>
    <w:rsid w:val="0004685C"/>
    <w:rsid w:val="00046D96"/>
    <w:rsid w:val="0005264C"/>
    <w:rsid w:val="000545F2"/>
    <w:rsid w:val="00054C6B"/>
    <w:rsid w:val="000576F5"/>
    <w:rsid w:val="00057D18"/>
    <w:rsid w:val="0006168A"/>
    <w:rsid w:val="00065BB8"/>
    <w:rsid w:val="00072321"/>
    <w:rsid w:val="00073D05"/>
    <w:rsid w:val="00082B10"/>
    <w:rsid w:val="000831B7"/>
    <w:rsid w:val="000867F1"/>
    <w:rsid w:val="00086A6A"/>
    <w:rsid w:val="000877A3"/>
    <w:rsid w:val="0009239F"/>
    <w:rsid w:val="00096D0C"/>
    <w:rsid w:val="000A23C2"/>
    <w:rsid w:val="000A31AF"/>
    <w:rsid w:val="000A3F97"/>
    <w:rsid w:val="000B121E"/>
    <w:rsid w:val="000B2C17"/>
    <w:rsid w:val="000B3B5C"/>
    <w:rsid w:val="000B7E55"/>
    <w:rsid w:val="000C00CD"/>
    <w:rsid w:val="000C23B4"/>
    <w:rsid w:val="000C280C"/>
    <w:rsid w:val="000C62D6"/>
    <w:rsid w:val="000C6F05"/>
    <w:rsid w:val="000D190E"/>
    <w:rsid w:val="000E30F0"/>
    <w:rsid w:val="000E4648"/>
    <w:rsid w:val="000F471E"/>
    <w:rsid w:val="000F7182"/>
    <w:rsid w:val="00101309"/>
    <w:rsid w:val="00103542"/>
    <w:rsid w:val="00110735"/>
    <w:rsid w:val="00112AE0"/>
    <w:rsid w:val="00114105"/>
    <w:rsid w:val="00122A19"/>
    <w:rsid w:val="00125A34"/>
    <w:rsid w:val="0012610B"/>
    <w:rsid w:val="0013289C"/>
    <w:rsid w:val="00132F80"/>
    <w:rsid w:val="001350DC"/>
    <w:rsid w:val="00137781"/>
    <w:rsid w:val="001400BE"/>
    <w:rsid w:val="00140234"/>
    <w:rsid w:val="001415E1"/>
    <w:rsid w:val="00152A31"/>
    <w:rsid w:val="001534C5"/>
    <w:rsid w:val="00153DF2"/>
    <w:rsid w:val="00154069"/>
    <w:rsid w:val="00155D91"/>
    <w:rsid w:val="00160195"/>
    <w:rsid w:val="00161EBC"/>
    <w:rsid w:val="001647C0"/>
    <w:rsid w:val="00164EC6"/>
    <w:rsid w:val="00166955"/>
    <w:rsid w:val="00166AD8"/>
    <w:rsid w:val="001671FD"/>
    <w:rsid w:val="00174349"/>
    <w:rsid w:val="001766D9"/>
    <w:rsid w:val="0018152F"/>
    <w:rsid w:val="00182985"/>
    <w:rsid w:val="00186A57"/>
    <w:rsid w:val="00190D33"/>
    <w:rsid w:val="001944D8"/>
    <w:rsid w:val="001953D7"/>
    <w:rsid w:val="001A0B6C"/>
    <w:rsid w:val="001A38A3"/>
    <w:rsid w:val="001A426A"/>
    <w:rsid w:val="001A6A6B"/>
    <w:rsid w:val="001B0570"/>
    <w:rsid w:val="001B23B9"/>
    <w:rsid w:val="001B30C4"/>
    <w:rsid w:val="001B3542"/>
    <w:rsid w:val="001B6594"/>
    <w:rsid w:val="001B7056"/>
    <w:rsid w:val="001B7E7D"/>
    <w:rsid w:val="001C3C61"/>
    <w:rsid w:val="001C4B6A"/>
    <w:rsid w:val="001C65D6"/>
    <w:rsid w:val="001D0A1A"/>
    <w:rsid w:val="001D16BE"/>
    <w:rsid w:val="001D1B97"/>
    <w:rsid w:val="001D1D81"/>
    <w:rsid w:val="001D28DB"/>
    <w:rsid w:val="001D4A83"/>
    <w:rsid w:val="001D6ACF"/>
    <w:rsid w:val="001E0086"/>
    <w:rsid w:val="001E0B0D"/>
    <w:rsid w:val="001E1F05"/>
    <w:rsid w:val="001E30B2"/>
    <w:rsid w:val="001E3C4B"/>
    <w:rsid w:val="001E7760"/>
    <w:rsid w:val="001F036B"/>
    <w:rsid w:val="001F2D50"/>
    <w:rsid w:val="001F3668"/>
    <w:rsid w:val="001F41EC"/>
    <w:rsid w:val="001F4273"/>
    <w:rsid w:val="001F617E"/>
    <w:rsid w:val="00200DAB"/>
    <w:rsid w:val="002039A7"/>
    <w:rsid w:val="00204736"/>
    <w:rsid w:val="00206746"/>
    <w:rsid w:val="00207016"/>
    <w:rsid w:val="00212404"/>
    <w:rsid w:val="00212494"/>
    <w:rsid w:val="00215574"/>
    <w:rsid w:val="00215EC3"/>
    <w:rsid w:val="00222EC1"/>
    <w:rsid w:val="00223605"/>
    <w:rsid w:val="002239B7"/>
    <w:rsid w:val="002239EC"/>
    <w:rsid w:val="00226798"/>
    <w:rsid w:val="00230884"/>
    <w:rsid w:val="00231D72"/>
    <w:rsid w:val="002420EE"/>
    <w:rsid w:val="00243974"/>
    <w:rsid w:val="00246AE4"/>
    <w:rsid w:val="002500FB"/>
    <w:rsid w:val="00252329"/>
    <w:rsid w:val="002538D0"/>
    <w:rsid w:val="00254193"/>
    <w:rsid w:val="0026263A"/>
    <w:rsid w:val="0026460F"/>
    <w:rsid w:val="00271C5D"/>
    <w:rsid w:val="00273033"/>
    <w:rsid w:val="0027389B"/>
    <w:rsid w:val="0027582C"/>
    <w:rsid w:val="002768A6"/>
    <w:rsid w:val="00280B60"/>
    <w:rsid w:val="00282048"/>
    <w:rsid w:val="00283B30"/>
    <w:rsid w:val="00284A2C"/>
    <w:rsid w:val="002852B3"/>
    <w:rsid w:val="002869D2"/>
    <w:rsid w:val="0029149E"/>
    <w:rsid w:val="002930C4"/>
    <w:rsid w:val="00293F3B"/>
    <w:rsid w:val="002962DF"/>
    <w:rsid w:val="002A4443"/>
    <w:rsid w:val="002A5803"/>
    <w:rsid w:val="002A75D1"/>
    <w:rsid w:val="002B0FBA"/>
    <w:rsid w:val="002B401D"/>
    <w:rsid w:val="002C0599"/>
    <w:rsid w:val="002C2D13"/>
    <w:rsid w:val="002C33C3"/>
    <w:rsid w:val="002C45BE"/>
    <w:rsid w:val="002D0732"/>
    <w:rsid w:val="002D1AC7"/>
    <w:rsid w:val="002D28FD"/>
    <w:rsid w:val="002D3E63"/>
    <w:rsid w:val="002D4F3C"/>
    <w:rsid w:val="002F1C74"/>
    <w:rsid w:val="002F1D47"/>
    <w:rsid w:val="002F38DF"/>
    <w:rsid w:val="002F39D0"/>
    <w:rsid w:val="002F3D9E"/>
    <w:rsid w:val="002F4A53"/>
    <w:rsid w:val="002F617C"/>
    <w:rsid w:val="002F69AD"/>
    <w:rsid w:val="002F7084"/>
    <w:rsid w:val="003001A9"/>
    <w:rsid w:val="00303C48"/>
    <w:rsid w:val="00304E6E"/>
    <w:rsid w:val="00311937"/>
    <w:rsid w:val="00313B4A"/>
    <w:rsid w:val="00315FE8"/>
    <w:rsid w:val="00334F00"/>
    <w:rsid w:val="0033572A"/>
    <w:rsid w:val="00341CEB"/>
    <w:rsid w:val="0034265F"/>
    <w:rsid w:val="00342C53"/>
    <w:rsid w:val="00343053"/>
    <w:rsid w:val="003467BB"/>
    <w:rsid w:val="00347980"/>
    <w:rsid w:val="003511DD"/>
    <w:rsid w:val="00351292"/>
    <w:rsid w:val="00351E75"/>
    <w:rsid w:val="00351F4E"/>
    <w:rsid w:val="003532BB"/>
    <w:rsid w:val="00353F43"/>
    <w:rsid w:val="003567EE"/>
    <w:rsid w:val="00356857"/>
    <w:rsid w:val="00361A6E"/>
    <w:rsid w:val="0036213C"/>
    <w:rsid w:val="0036469D"/>
    <w:rsid w:val="0036790A"/>
    <w:rsid w:val="00367F64"/>
    <w:rsid w:val="00372097"/>
    <w:rsid w:val="00372189"/>
    <w:rsid w:val="00372F13"/>
    <w:rsid w:val="00373A06"/>
    <w:rsid w:val="0037464B"/>
    <w:rsid w:val="0037477B"/>
    <w:rsid w:val="00377FA2"/>
    <w:rsid w:val="00382468"/>
    <w:rsid w:val="00382FE6"/>
    <w:rsid w:val="0038334A"/>
    <w:rsid w:val="003879A6"/>
    <w:rsid w:val="00390202"/>
    <w:rsid w:val="003923FC"/>
    <w:rsid w:val="00394463"/>
    <w:rsid w:val="00396022"/>
    <w:rsid w:val="00396722"/>
    <w:rsid w:val="00396D34"/>
    <w:rsid w:val="00396F46"/>
    <w:rsid w:val="00397D0A"/>
    <w:rsid w:val="003A0468"/>
    <w:rsid w:val="003A6233"/>
    <w:rsid w:val="003A6459"/>
    <w:rsid w:val="003B3238"/>
    <w:rsid w:val="003B4AEE"/>
    <w:rsid w:val="003C059C"/>
    <w:rsid w:val="003C25B4"/>
    <w:rsid w:val="003C3B45"/>
    <w:rsid w:val="003C7534"/>
    <w:rsid w:val="003D2688"/>
    <w:rsid w:val="003D644F"/>
    <w:rsid w:val="003D6569"/>
    <w:rsid w:val="003E3CC3"/>
    <w:rsid w:val="003E6428"/>
    <w:rsid w:val="003F3362"/>
    <w:rsid w:val="003F7B22"/>
    <w:rsid w:val="00401C05"/>
    <w:rsid w:val="00402B2F"/>
    <w:rsid w:val="004048FE"/>
    <w:rsid w:val="00405528"/>
    <w:rsid w:val="004055CA"/>
    <w:rsid w:val="004100A7"/>
    <w:rsid w:val="00411395"/>
    <w:rsid w:val="004117F4"/>
    <w:rsid w:val="004172DD"/>
    <w:rsid w:val="0042095B"/>
    <w:rsid w:val="004217C8"/>
    <w:rsid w:val="00421853"/>
    <w:rsid w:val="00424A5F"/>
    <w:rsid w:val="00426CB4"/>
    <w:rsid w:val="004276B0"/>
    <w:rsid w:val="00431FDF"/>
    <w:rsid w:val="00432AAD"/>
    <w:rsid w:val="00433AD0"/>
    <w:rsid w:val="004365E3"/>
    <w:rsid w:val="00441BAB"/>
    <w:rsid w:val="00446FCD"/>
    <w:rsid w:val="00447419"/>
    <w:rsid w:val="0045333C"/>
    <w:rsid w:val="00453669"/>
    <w:rsid w:val="0045460C"/>
    <w:rsid w:val="00461A12"/>
    <w:rsid w:val="0046784C"/>
    <w:rsid w:val="00467AA3"/>
    <w:rsid w:val="00470CCC"/>
    <w:rsid w:val="00471CE2"/>
    <w:rsid w:val="00474010"/>
    <w:rsid w:val="00475408"/>
    <w:rsid w:val="00475D51"/>
    <w:rsid w:val="004762DC"/>
    <w:rsid w:val="00476C71"/>
    <w:rsid w:val="00484F04"/>
    <w:rsid w:val="00490274"/>
    <w:rsid w:val="00490685"/>
    <w:rsid w:val="0049106B"/>
    <w:rsid w:val="0049234D"/>
    <w:rsid w:val="0049331D"/>
    <w:rsid w:val="00494F39"/>
    <w:rsid w:val="00497C84"/>
    <w:rsid w:val="00497F0F"/>
    <w:rsid w:val="004B0742"/>
    <w:rsid w:val="004B0BA1"/>
    <w:rsid w:val="004B7CC0"/>
    <w:rsid w:val="004C0F3A"/>
    <w:rsid w:val="004C18CE"/>
    <w:rsid w:val="004C24BB"/>
    <w:rsid w:val="004C5580"/>
    <w:rsid w:val="004C5AA1"/>
    <w:rsid w:val="004C7E48"/>
    <w:rsid w:val="004D04C8"/>
    <w:rsid w:val="004D2A97"/>
    <w:rsid w:val="004D2B2C"/>
    <w:rsid w:val="004D2F2A"/>
    <w:rsid w:val="004D336F"/>
    <w:rsid w:val="004D34F3"/>
    <w:rsid w:val="004D517B"/>
    <w:rsid w:val="004D564D"/>
    <w:rsid w:val="004E1B5C"/>
    <w:rsid w:val="004E2715"/>
    <w:rsid w:val="004E3E70"/>
    <w:rsid w:val="004E4FA7"/>
    <w:rsid w:val="004E5A15"/>
    <w:rsid w:val="004E7FE7"/>
    <w:rsid w:val="004F4AB6"/>
    <w:rsid w:val="004F682B"/>
    <w:rsid w:val="005006B1"/>
    <w:rsid w:val="005033D1"/>
    <w:rsid w:val="0050391B"/>
    <w:rsid w:val="00503DFA"/>
    <w:rsid w:val="00504439"/>
    <w:rsid w:val="00505985"/>
    <w:rsid w:val="00510DD7"/>
    <w:rsid w:val="005116A8"/>
    <w:rsid w:val="00513B0E"/>
    <w:rsid w:val="00515341"/>
    <w:rsid w:val="0051604C"/>
    <w:rsid w:val="0051732D"/>
    <w:rsid w:val="00521D73"/>
    <w:rsid w:val="005224FC"/>
    <w:rsid w:val="00522C21"/>
    <w:rsid w:val="00522CBF"/>
    <w:rsid w:val="00524143"/>
    <w:rsid w:val="005247E2"/>
    <w:rsid w:val="00526BF3"/>
    <w:rsid w:val="00527AE7"/>
    <w:rsid w:val="00536943"/>
    <w:rsid w:val="00537B9C"/>
    <w:rsid w:val="0054410C"/>
    <w:rsid w:val="00546D47"/>
    <w:rsid w:val="00547898"/>
    <w:rsid w:val="00552D98"/>
    <w:rsid w:val="0055375B"/>
    <w:rsid w:val="00557EC0"/>
    <w:rsid w:val="00561C74"/>
    <w:rsid w:val="0056347C"/>
    <w:rsid w:val="00565103"/>
    <w:rsid w:val="005662F2"/>
    <w:rsid w:val="00567EB6"/>
    <w:rsid w:val="00572703"/>
    <w:rsid w:val="005732CB"/>
    <w:rsid w:val="005740F1"/>
    <w:rsid w:val="00575EAF"/>
    <w:rsid w:val="00577074"/>
    <w:rsid w:val="00582770"/>
    <w:rsid w:val="00596704"/>
    <w:rsid w:val="00597076"/>
    <w:rsid w:val="005A2E10"/>
    <w:rsid w:val="005A330D"/>
    <w:rsid w:val="005A41C8"/>
    <w:rsid w:val="005A6F6C"/>
    <w:rsid w:val="005B258B"/>
    <w:rsid w:val="005B401F"/>
    <w:rsid w:val="005B4A09"/>
    <w:rsid w:val="005B7284"/>
    <w:rsid w:val="005B72D3"/>
    <w:rsid w:val="005B77E3"/>
    <w:rsid w:val="005C0417"/>
    <w:rsid w:val="005C3BDE"/>
    <w:rsid w:val="005C6BFE"/>
    <w:rsid w:val="005D60D2"/>
    <w:rsid w:val="005D6655"/>
    <w:rsid w:val="005E1A71"/>
    <w:rsid w:val="005E220A"/>
    <w:rsid w:val="005E3818"/>
    <w:rsid w:val="005E4572"/>
    <w:rsid w:val="005E621E"/>
    <w:rsid w:val="005E6EEA"/>
    <w:rsid w:val="005F6C4C"/>
    <w:rsid w:val="005F7AE8"/>
    <w:rsid w:val="00600383"/>
    <w:rsid w:val="00600465"/>
    <w:rsid w:val="0060309F"/>
    <w:rsid w:val="006066F9"/>
    <w:rsid w:val="0061169E"/>
    <w:rsid w:val="0061198A"/>
    <w:rsid w:val="00612D82"/>
    <w:rsid w:val="0061386B"/>
    <w:rsid w:val="00617270"/>
    <w:rsid w:val="006218AD"/>
    <w:rsid w:val="006234F2"/>
    <w:rsid w:val="006251E5"/>
    <w:rsid w:val="006275E3"/>
    <w:rsid w:val="00631282"/>
    <w:rsid w:val="00631729"/>
    <w:rsid w:val="00635093"/>
    <w:rsid w:val="00635EB3"/>
    <w:rsid w:val="006434CE"/>
    <w:rsid w:val="00645DB3"/>
    <w:rsid w:val="00647E05"/>
    <w:rsid w:val="00650B37"/>
    <w:rsid w:val="006512B3"/>
    <w:rsid w:val="00651403"/>
    <w:rsid w:val="00653855"/>
    <w:rsid w:val="006551DE"/>
    <w:rsid w:val="006565B7"/>
    <w:rsid w:val="00662BB3"/>
    <w:rsid w:val="00663BD9"/>
    <w:rsid w:val="00665DBE"/>
    <w:rsid w:val="0067413C"/>
    <w:rsid w:val="00682611"/>
    <w:rsid w:val="006836D1"/>
    <w:rsid w:val="00685F3B"/>
    <w:rsid w:val="0068710F"/>
    <w:rsid w:val="00687CBC"/>
    <w:rsid w:val="00692479"/>
    <w:rsid w:val="00693FB5"/>
    <w:rsid w:val="00695F37"/>
    <w:rsid w:val="006A022D"/>
    <w:rsid w:val="006A093A"/>
    <w:rsid w:val="006A601F"/>
    <w:rsid w:val="006B01E9"/>
    <w:rsid w:val="006B1921"/>
    <w:rsid w:val="006B2A00"/>
    <w:rsid w:val="006B2ABA"/>
    <w:rsid w:val="006B43FF"/>
    <w:rsid w:val="006B690A"/>
    <w:rsid w:val="006C21A4"/>
    <w:rsid w:val="006C2CFE"/>
    <w:rsid w:val="006C2EA0"/>
    <w:rsid w:val="006C68EA"/>
    <w:rsid w:val="006D00F9"/>
    <w:rsid w:val="006D22AE"/>
    <w:rsid w:val="006D3458"/>
    <w:rsid w:val="006D5253"/>
    <w:rsid w:val="006D5948"/>
    <w:rsid w:val="006D64E6"/>
    <w:rsid w:val="006D7D72"/>
    <w:rsid w:val="006D7FE5"/>
    <w:rsid w:val="006E53C9"/>
    <w:rsid w:val="006F0257"/>
    <w:rsid w:val="006F0EEE"/>
    <w:rsid w:val="006F1123"/>
    <w:rsid w:val="006F43DE"/>
    <w:rsid w:val="006F50C6"/>
    <w:rsid w:val="006F7ADB"/>
    <w:rsid w:val="007033F5"/>
    <w:rsid w:val="00705B40"/>
    <w:rsid w:val="00711953"/>
    <w:rsid w:val="007138DD"/>
    <w:rsid w:val="007139F9"/>
    <w:rsid w:val="0071540D"/>
    <w:rsid w:val="0071573F"/>
    <w:rsid w:val="007157C2"/>
    <w:rsid w:val="00715A45"/>
    <w:rsid w:val="00715A9E"/>
    <w:rsid w:val="00717AAC"/>
    <w:rsid w:val="00720078"/>
    <w:rsid w:val="007227EB"/>
    <w:rsid w:val="00727853"/>
    <w:rsid w:val="00733DB1"/>
    <w:rsid w:val="007343C8"/>
    <w:rsid w:val="0073552E"/>
    <w:rsid w:val="00737586"/>
    <w:rsid w:val="00740950"/>
    <w:rsid w:val="007413EC"/>
    <w:rsid w:val="007436E3"/>
    <w:rsid w:val="00743CE4"/>
    <w:rsid w:val="00747243"/>
    <w:rsid w:val="007503A3"/>
    <w:rsid w:val="007525B7"/>
    <w:rsid w:val="00752B69"/>
    <w:rsid w:val="007538FF"/>
    <w:rsid w:val="007558EB"/>
    <w:rsid w:val="00755948"/>
    <w:rsid w:val="00756BD2"/>
    <w:rsid w:val="00757456"/>
    <w:rsid w:val="007603EC"/>
    <w:rsid w:val="00760563"/>
    <w:rsid w:val="0076595B"/>
    <w:rsid w:val="00766FCD"/>
    <w:rsid w:val="00770079"/>
    <w:rsid w:val="00770F7B"/>
    <w:rsid w:val="007821FE"/>
    <w:rsid w:val="007838E5"/>
    <w:rsid w:val="00784190"/>
    <w:rsid w:val="00786063"/>
    <w:rsid w:val="00787386"/>
    <w:rsid w:val="00793D7C"/>
    <w:rsid w:val="00794AF4"/>
    <w:rsid w:val="007954AA"/>
    <w:rsid w:val="007A1CD3"/>
    <w:rsid w:val="007A2017"/>
    <w:rsid w:val="007A3054"/>
    <w:rsid w:val="007A447C"/>
    <w:rsid w:val="007A4FF5"/>
    <w:rsid w:val="007B12D4"/>
    <w:rsid w:val="007B143B"/>
    <w:rsid w:val="007B1797"/>
    <w:rsid w:val="007B2E5B"/>
    <w:rsid w:val="007B5FD0"/>
    <w:rsid w:val="007B78E0"/>
    <w:rsid w:val="007C1EC4"/>
    <w:rsid w:val="007C3F8C"/>
    <w:rsid w:val="007D0560"/>
    <w:rsid w:val="007D1568"/>
    <w:rsid w:val="007D2653"/>
    <w:rsid w:val="007D2CFE"/>
    <w:rsid w:val="007D52C8"/>
    <w:rsid w:val="007E0DE1"/>
    <w:rsid w:val="007E1139"/>
    <w:rsid w:val="007E17A9"/>
    <w:rsid w:val="007E2F36"/>
    <w:rsid w:val="007E4D6B"/>
    <w:rsid w:val="007E5E62"/>
    <w:rsid w:val="007E6A6A"/>
    <w:rsid w:val="007E7C6B"/>
    <w:rsid w:val="007F25C0"/>
    <w:rsid w:val="00801457"/>
    <w:rsid w:val="00803AF4"/>
    <w:rsid w:val="008044DA"/>
    <w:rsid w:val="008050FC"/>
    <w:rsid w:val="008116B9"/>
    <w:rsid w:val="00820598"/>
    <w:rsid w:val="00821218"/>
    <w:rsid w:val="008214DC"/>
    <w:rsid w:val="008226DD"/>
    <w:rsid w:val="0083379C"/>
    <w:rsid w:val="008352BE"/>
    <w:rsid w:val="00836155"/>
    <w:rsid w:val="00837731"/>
    <w:rsid w:val="00837B4F"/>
    <w:rsid w:val="00841A96"/>
    <w:rsid w:val="00846867"/>
    <w:rsid w:val="00850782"/>
    <w:rsid w:val="00851F10"/>
    <w:rsid w:val="0085257F"/>
    <w:rsid w:val="008535C7"/>
    <w:rsid w:val="00853A63"/>
    <w:rsid w:val="00853EF4"/>
    <w:rsid w:val="00856455"/>
    <w:rsid w:val="008567B3"/>
    <w:rsid w:val="00861409"/>
    <w:rsid w:val="00865DDD"/>
    <w:rsid w:val="00866915"/>
    <w:rsid w:val="008748FC"/>
    <w:rsid w:val="00874A51"/>
    <w:rsid w:val="00875D5A"/>
    <w:rsid w:val="00880444"/>
    <w:rsid w:val="008826BD"/>
    <w:rsid w:val="008827B2"/>
    <w:rsid w:val="0088465F"/>
    <w:rsid w:val="00884719"/>
    <w:rsid w:val="00896AA9"/>
    <w:rsid w:val="008970E3"/>
    <w:rsid w:val="008A2475"/>
    <w:rsid w:val="008A75FA"/>
    <w:rsid w:val="008B00AA"/>
    <w:rsid w:val="008B0649"/>
    <w:rsid w:val="008B197B"/>
    <w:rsid w:val="008B2A80"/>
    <w:rsid w:val="008B2CC2"/>
    <w:rsid w:val="008B3720"/>
    <w:rsid w:val="008B38E5"/>
    <w:rsid w:val="008B39EC"/>
    <w:rsid w:val="008C139B"/>
    <w:rsid w:val="008C49B7"/>
    <w:rsid w:val="008C4F44"/>
    <w:rsid w:val="008C50AA"/>
    <w:rsid w:val="008C72CD"/>
    <w:rsid w:val="008D0577"/>
    <w:rsid w:val="008D0FEF"/>
    <w:rsid w:val="008D1111"/>
    <w:rsid w:val="008D15AD"/>
    <w:rsid w:val="008D1DDF"/>
    <w:rsid w:val="008D456F"/>
    <w:rsid w:val="008D6B14"/>
    <w:rsid w:val="008D775A"/>
    <w:rsid w:val="008E61A9"/>
    <w:rsid w:val="008E6CFA"/>
    <w:rsid w:val="008F3A90"/>
    <w:rsid w:val="008F3DD8"/>
    <w:rsid w:val="008F4FD4"/>
    <w:rsid w:val="008F6489"/>
    <w:rsid w:val="00900D46"/>
    <w:rsid w:val="00901895"/>
    <w:rsid w:val="00902F41"/>
    <w:rsid w:val="00904803"/>
    <w:rsid w:val="00904B39"/>
    <w:rsid w:val="00911803"/>
    <w:rsid w:val="00912A1C"/>
    <w:rsid w:val="00917073"/>
    <w:rsid w:val="0091723A"/>
    <w:rsid w:val="00917557"/>
    <w:rsid w:val="0091767F"/>
    <w:rsid w:val="00917AF3"/>
    <w:rsid w:val="00922DAE"/>
    <w:rsid w:val="00922F6E"/>
    <w:rsid w:val="00923B95"/>
    <w:rsid w:val="00925EBA"/>
    <w:rsid w:val="0092697B"/>
    <w:rsid w:val="00927E57"/>
    <w:rsid w:val="00931160"/>
    <w:rsid w:val="009325FB"/>
    <w:rsid w:val="009327B5"/>
    <w:rsid w:val="00934C8D"/>
    <w:rsid w:val="0093502A"/>
    <w:rsid w:val="009352D5"/>
    <w:rsid w:val="009377D2"/>
    <w:rsid w:val="00937A84"/>
    <w:rsid w:val="0094095C"/>
    <w:rsid w:val="009457FC"/>
    <w:rsid w:val="00945F84"/>
    <w:rsid w:val="00946492"/>
    <w:rsid w:val="00950D47"/>
    <w:rsid w:val="0095104E"/>
    <w:rsid w:val="009531D8"/>
    <w:rsid w:val="009533AB"/>
    <w:rsid w:val="0095591F"/>
    <w:rsid w:val="00955A49"/>
    <w:rsid w:val="00960E77"/>
    <w:rsid w:val="009639E9"/>
    <w:rsid w:val="00964A37"/>
    <w:rsid w:val="00964CB6"/>
    <w:rsid w:val="009701AB"/>
    <w:rsid w:val="00977935"/>
    <w:rsid w:val="0098033A"/>
    <w:rsid w:val="00980816"/>
    <w:rsid w:val="00982411"/>
    <w:rsid w:val="00984EBB"/>
    <w:rsid w:val="00987C6D"/>
    <w:rsid w:val="00990DAB"/>
    <w:rsid w:val="0099106A"/>
    <w:rsid w:val="00995836"/>
    <w:rsid w:val="009A1372"/>
    <w:rsid w:val="009A45CA"/>
    <w:rsid w:val="009A4AA8"/>
    <w:rsid w:val="009A5EC5"/>
    <w:rsid w:val="009A7809"/>
    <w:rsid w:val="009B46BE"/>
    <w:rsid w:val="009B4A51"/>
    <w:rsid w:val="009B4ADE"/>
    <w:rsid w:val="009B6D76"/>
    <w:rsid w:val="009B7CA9"/>
    <w:rsid w:val="009C1A27"/>
    <w:rsid w:val="009C681F"/>
    <w:rsid w:val="009C7742"/>
    <w:rsid w:val="009C7E1B"/>
    <w:rsid w:val="009D27C3"/>
    <w:rsid w:val="009D449F"/>
    <w:rsid w:val="009D4BAD"/>
    <w:rsid w:val="009D736C"/>
    <w:rsid w:val="009E1730"/>
    <w:rsid w:val="009E2D40"/>
    <w:rsid w:val="009E516E"/>
    <w:rsid w:val="009E598D"/>
    <w:rsid w:val="009F01EB"/>
    <w:rsid w:val="009F0840"/>
    <w:rsid w:val="009F68FC"/>
    <w:rsid w:val="009F7101"/>
    <w:rsid w:val="009F75C5"/>
    <w:rsid w:val="00A017F2"/>
    <w:rsid w:val="00A0333A"/>
    <w:rsid w:val="00A03696"/>
    <w:rsid w:val="00A037AC"/>
    <w:rsid w:val="00A03C61"/>
    <w:rsid w:val="00A03C66"/>
    <w:rsid w:val="00A12E7F"/>
    <w:rsid w:val="00A154FC"/>
    <w:rsid w:val="00A17962"/>
    <w:rsid w:val="00A24CA1"/>
    <w:rsid w:val="00A26CF8"/>
    <w:rsid w:val="00A30EB3"/>
    <w:rsid w:val="00A36C3C"/>
    <w:rsid w:val="00A36E78"/>
    <w:rsid w:val="00A44F4C"/>
    <w:rsid w:val="00A4719D"/>
    <w:rsid w:val="00A47213"/>
    <w:rsid w:val="00A47AE9"/>
    <w:rsid w:val="00A47DF4"/>
    <w:rsid w:val="00A5683D"/>
    <w:rsid w:val="00A65944"/>
    <w:rsid w:val="00A665EF"/>
    <w:rsid w:val="00A66E8E"/>
    <w:rsid w:val="00A67E19"/>
    <w:rsid w:val="00A701EF"/>
    <w:rsid w:val="00A765AC"/>
    <w:rsid w:val="00A77480"/>
    <w:rsid w:val="00A81947"/>
    <w:rsid w:val="00A85738"/>
    <w:rsid w:val="00A9487B"/>
    <w:rsid w:val="00A96AEB"/>
    <w:rsid w:val="00AA1749"/>
    <w:rsid w:val="00AA1BFC"/>
    <w:rsid w:val="00AA2B0A"/>
    <w:rsid w:val="00AA728D"/>
    <w:rsid w:val="00AB103E"/>
    <w:rsid w:val="00AB2168"/>
    <w:rsid w:val="00AB7CEE"/>
    <w:rsid w:val="00AC3D05"/>
    <w:rsid w:val="00AC5FFD"/>
    <w:rsid w:val="00AC6D45"/>
    <w:rsid w:val="00AD1563"/>
    <w:rsid w:val="00AD2130"/>
    <w:rsid w:val="00AE406D"/>
    <w:rsid w:val="00AE5520"/>
    <w:rsid w:val="00AE6EEB"/>
    <w:rsid w:val="00AF39EF"/>
    <w:rsid w:val="00AF7A7A"/>
    <w:rsid w:val="00B00C76"/>
    <w:rsid w:val="00B01FC0"/>
    <w:rsid w:val="00B17D35"/>
    <w:rsid w:val="00B216DD"/>
    <w:rsid w:val="00B26F5E"/>
    <w:rsid w:val="00B32835"/>
    <w:rsid w:val="00B347EF"/>
    <w:rsid w:val="00B3578A"/>
    <w:rsid w:val="00B41D91"/>
    <w:rsid w:val="00B44A89"/>
    <w:rsid w:val="00B5234F"/>
    <w:rsid w:val="00B54E8A"/>
    <w:rsid w:val="00B57E6F"/>
    <w:rsid w:val="00B6235E"/>
    <w:rsid w:val="00B62D8F"/>
    <w:rsid w:val="00B65288"/>
    <w:rsid w:val="00B652AD"/>
    <w:rsid w:val="00B65FD6"/>
    <w:rsid w:val="00B67548"/>
    <w:rsid w:val="00B76118"/>
    <w:rsid w:val="00B769EC"/>
    <w:rsid w:val="00B80BD6"/>
    <w:rsid w:val="00B815F1"/>
    <w:rsid w:val="00B82013"/>
    <w:rsid w:val="00B91A39"/>
    <w:rsid w:val="00BA02FF"/>
    <w:rsid w:val="00BA0311"/>
    <w:rsid w:val="00BA2714"/>
    <w:rsid w:val="00BA3990"/>
    <w:rsid w:val="00BA779C"/>
    <w:rsid w:val="00BB0AA9"/>
    <w:rsid w:val="00BB2258"/>
    <w:rsid w:val="00BB3670"/>
    <w:rsid w:val="00BB3F9A"/>
    <w:rsid w:val="00BB40E0"/>
    <w:rsid w:val="00BB675E"/>
    <w:rsid w:val="00BB6DB3"/>
    <w:rsid w:val="00BB758F"/>
    <w:rsid w:val="00BC3C6B"/>
    <w:rsid w:val="00BC4E34"/>
    <w:rsid w:val="00BC5E23"/>
    <w:rsid w:val="00BC7D03"/>
    <w:rsid w:val="00BD43B5"/>
    <w:rsid w:val="00BD43F8"/>
    <w:rsid w:val="00BE496F"/>
    <w:rsid w:val="00BE656B"/>
    <w:rsid w:val="00BE6812"/>
    <w:rsid w:val="00BE70AB"/>
    <w:rsid w:val="00BE7F58"/>
    <w:rsid w:val="00BF006C"/>
    <w:rsid w:val="00BF2DA9"/>
    <w:rsid w:val="00BF3593"/>
    <w:rsid w:val="00BF4201"/>
    <w:rsid w:val="00C01629"/>
    <w:rsid w:val="00C02FEF"/>
    <w:rsid w:val="00C04DEC"/>
    <w:rsid w:val="00C12AF8"/>
    <w:rsid w:val="00C15570"/>
    <w:rsid w:val="00C168F1"/>
    <w:rsid w:val="00C16C6E"/>
    <w:rsid w:val="00C17211"/>
    <w:rsid w:val="00C17B44"/>
    <w:rsid w:val="00C2074E"/>
    <w:rsid w:val="00C23E71"/>
    <w:rsid w:val="00C24F87"/>
    <w:rsid w:val="00C30B86"/>
    <w:rsid w:val="00C32D4D"/>
    <w:rsid w:val="00C4067A"/>
    <w:rsid w:val="00C43330"/>
    <w:rsid w:val="00C436FE"/>
    <w:rsid w:val="00C447DB"/>
    <w:rsid w:val="00C473F6"/>
    <w:rsid w:val="00C55F67"/>
    <w:rsid w:val="00C57F47"/>
    <w:rsid w:val="00C6010E"/>
    <w:rsid w:val="00C62FE7"/>
    <w:rsid w:val="00C65C73"/>
    <w:rsid w:val="00C72AF2"/>
    <w:rsid w:val="00C77103"/>
    <w:rsid w:val="00C817E4"/>
    <w:rsid w:val="00C81B32"/>
    <w:rsid w:val="00C82D1F"/>
    <w:rsid w:val="00C83464"/>
    <w:rsid w:val="00C84207"/>
    <w:rsid w:val="00C8431A"/>
    <w:rsid w:val="00C87F54"/>
    <w:rsid w:val="00C93EE9"/>
    <w:rsid w:val="00C94A81"/>
    <w:rsid w:val="00C959BC"/>
    <w:rsid w:val="00CA1B77"/>
    <w:rsid w:val="00CA291B"/>
    <w:rsid w:val="00CA3E9A"/>
    <w:rsid w:val="00CA3FBE"/>
    <w:rsid w:val="00CA5432"/>
    <w:rsid w:val="00CA7A3F"/>
    <w:rsid w:val="00CB0A78"/>
    <w:rsid w:val="00CB6C8E"/>
    <w:rsid w:val="00CC2A11"/>
    <w:rsid w:val="00CC582E"/>
    <w:rsid w:val="00CC7115"/>
    <w:rsid w:val="00CD06F4"/>
    <w:rsid w:val="00CD3A6C"/>
    <w:rsid w:val="00CD4018"/>
    <w:rsid w:val="00CD58BF"/>
    <w:rsid w:val="00CE1D9D"/>
    <w:rsid w:val="00CE3546"/>
    <w:rsid w:val="00CE50E3"/>
    <w:rsid w:val="00CE7292"/>
    <w:rsid w:val="00CF4D50"/>
    <w:rsid w:val="00CF7543"/>
    <w:rsid w:val="00D003E3"/>
    <w:rsid w:val="00D02591"/>
    <w:rsid w:val="00D0274A"/>
    <w:rsid w:val="00D02C87"/>
    <w:rsid w:val="00D02CF3"/>
    <w:rsid w:val="00D036F4"/>
    <w:rsid w:val="00D0467D"/>
    <w:rsid w:val="00D05D2E"/>
    <w:rsid w:val="00D05F7A"/>
    <w:rsid w:val="00D06F2D"/>
    <w:rsid w:val="00D10B2A"/>
    <w:rsid w:val="00D13358"/>
    <w:rsid w:val="00D14D88"/>
    <w:rsid w:val="00D20AC9"/>
    <w:rsid w:val="00D21A7F"/>
    <w:rsid w:val="00D21BB8"/>
    <w:rsid w:val="00D24A19"/>
    <w:rsid w:val="00D257FA"/>
    <w:rsid w:val="00D2595F"/>
    <w:rsid w:val="00D27134"/>
    <w:rsid w:val="00D30CB6"/>
    <w:rsid w:val="00D31C57"/>
    <w:rsid w:val="00D322A5"/>
    <w:rsid w:val="00D322F7"/>
    <w:rsid w:val="00D326B6"/>
    <w:rsid w:val="00D333A4"/>
    <w:rsid w:val="00D4499E"/>
    <w:rsid w:val="00D45704"/>
    <w:rsid w:val="00D47730"/>
    <w:rsid w:val="00D51B54"/>
    <w:rsid w:val="00D529C0"/>
    <w:rsid w:val="00D532D3"/>
    <w:rsid w:val="00D54EB5"/>
    <w:rsid w:val="00D60C21"/>
    <w:rsid w:val="00D6248B"/>
    <w:rsid w:val="00D6309D"/>
    <w:rsid w:val="00D65A9A"/>
    <w:rsid w:val="00D70B51"/>
    <w:rsid w:val="00D70ED1"/>
    <w:rsid w:val="00D70EEB"/>
    <w:rsid w:val="00D758E6"/>
    <w:rsid w:val="00D76BDE"/>
    <w:rsid w:val="00D77B0C"/>
    <w:rsid w:val="00D83BE0"/>
    <w:rsid w:val="00D907C8"/>
    <w:rsid w:val="00D919EE"/>
    <w:rsid w:val="00D95118"/>
    <w:rsid w:val="00D97735"/>
    <w:rsid w:val="00DA2107"/>
    <w:rsid w:val="00DA2292"/>
    <w:rsid w:val="00DB62B0"/>
    <w:rsid w:val="00DC617F"/>
    <w:rsid w:val="00DC6516"/>
    <w:rsid w:val="00DD1DD1"/>
    <w:rsid w:val="00DD2311"/>
    <w:rsid w:val="00DD3547"/>
    <w:rsid w:val="00DE3F89"/>
    <w:rsid w:val="00DE416C"/>
    <w:rsid w:val="00DE6F7E"/>
    <w:rsid w:val="00DF6FE6"/>
    <w:rsid w:val="00E070A7"/>
    <w:rsid w:val="00E07DE3"/>
    <w:rsid w:val="00E103A2"/>
    <w:rsid w:val="00E14CBF"/>
    <w:rsid w:val="00E15F6F"/>
    <w:rsid w:val="00E16A9C"/>
    <w:rsid w:val="00E2636F"/>
    <w:rsid w:val="00E31309"/>
    <w:rsid w:val="00E332BE"/>
    <w:rsid w:val="00E34F84"/>
    <w:rsid w:val="00E36C56"/>
    <w:rsid w:val="00E40CDD"/>
    <w:rsid w:val="00E44D1B"/>
    <w:rsid w:val="00E477B4"/>
    <w:rsid w:val="00E52CFD"/>
    <w:rsid w:val="00E53277"/>
    <w:rsid w:val="00E54129"/>
    <w:rsid w:val="00E5441A"/>
    <w:rsid w:val="00E572AB"/>
    <w:rsid w:val="00E61383"/>
    <w:rsid w:val="00E6168C"/>
    <w:rsid w:val="00E65468"/>
    <w:rsid w:val="00E67DE0"/>
    <w:rsid w:val="00E7207B"/>
    <w:rsid w:val="00E73084"/>
    <w:rsid w:val="00E77C06"/>
    <w:rsid w:val="00E81085"/>
    <w:rsid w:val="00E96411"/>
    <w:rsid w:val="00EA0836"/>
    <w:rsid w:val="00EA2C05"/>
    <w:rsid w:val="00EA3BEA"/>
    <w:rsid w:val="00EA50BE"/>
    <w:rsid w:val="00EA5124"/>
    <w:rsid w:val="00EA51D1"/>
    <w:rsid w:val="00EA58C1"/>
    <w:rsid w:val="00EA5DA9"/>
    <w:rsid w:val="00EA79B9"/>
    <w:rsid w:val="00EB31EC"/>
    <w:rsid w:val="00EB3EAA"/>
    <w:rsid w:val="00EB3F24"/>
    <w:rsid w:val="00EB55C0"/>
    <w:rsid w:val="00EB57AE"/>
    <w:rsid w:val="00EB57C8"/>
    <w:rsid w:val="00EB5C80"/>
    <w:rsid w:val="00EB6E37"/>
    <w:rsid w:val="00EC08CD"/>
    <w:rsid w:val="00EC12CE"/>
    <w:rsid w:val="00EC20A1"/>
    <w:rsid w:val="00EC7C7A"/>
    <w:rsid w:val="00ED036D"/>
    <w:rsid w:val="00ED0D63"/>
    <w:rsid w:val="00ED284C"/>
    <w:rsid w:val="00ED3E20"/>
    <w:rsid w:val="00ED6075"/>
    <w:rsid w:val="00ED788A"/>
    <w:rsid w:val="00ED7B7F"/>
    <w:rsid w:val="00EE03A7"/>
    <w:rsid w:val="00EE1772"/>
    <w:rsid w:val="00EE645E"/>
    <w:rsid w:val="00EE6A62"/>
    <w:rsid w:val="00EE73FD"/>
    <w:rsid w:val="00EE77D9"/>
    <w:rsid w:val="00EF03D0"/>
    <w:rsid w:val="00EF4C6B"/>
    <w:rsid w:val="00EF4CEA"/>
    <w:rsid w:val="00EF5CD3"/>
    <w:rsid w:val="00EF6B99"/>
    <w:rsid w:val="00F00E57"/>
    <w:rsid w:val="00F01798"/>
    <w:rsid w:val="00F03ED6"/>
    <w:rsid w:val="00F070BB"/>
    <w:rsid w:val="00F075CF"/>
    <w:rsid w:val="00F07AD7"/>
    <w:rsid w:val="00F10956"/>
    <w:rsid w:val="00F11BD3"/>
    <w:rsid w:val="00F15367"/>
    <w:rsid w:val="00F15532"/>
    <w:rsid w:val="00F164BB"/>
    <w:rsid w:val="00F17C2E"/>
    <w:rsid w:val="00F24976"/>
    <w:rsid w:val="00F30D11"/>
    <w:rsid w:val="00F31FD2"/>
    <w:rsid w:val="00F34607"/>
    <w:rsid w:val="00F409EA"/>
    <w:rsid w:val="00F45B38"/>
    <w:rsid w:val="00F47D1C"/>
    <w:rsid w:val="00F551D1"/>
    <w:rsid w:val="00F570B5"/>
    <w:rsid w:val="00F57F5D"/>
    <w:rsid w:val="00F63A99"/>
    <w:rsid w:val="00F76AD3"/>
    <w:rsid w:val="00F82EC8"/>
    <w:rsid w:val="00F91898"/>
    <w:rsid w:val="00F95344"/>
    <w:rsid w:val="00F96582"/>
    <w:rsid w:val="00F970BE"/>
    <w:rsid w:val="00F9734C"/>
    <w:rsid w:val="00FA0B55"/>
    <w:rsid w:val="00FA149C"/>
    <w:rsid w:val="00FA445B"/>
    <w:rsid w:val="00FB1AD5"/>
    <w:rsid w:val="00FB1BD8"/>
    <w:rsid w:val="00FB3F49"/>
    <w:rsid w:val="00FB784E"/>
    <w:rsid w:val="00FC185B"/>
    <w:rsid w:val="00FC1951"/>
    <w:rsid w:val="00FC619C"/>
    <w:rsid w:val="00FD266A"/>
    <w:rsid w:val="00FD3431"/>
    <w:rsid w:val="00FD425D"/>
    <w:rsid w:val="00FD5511"/>
    <w:rsid w:val="00FD556F"/>
    <w:rsid w:val="00FD5EC7"/>
    <w:rsid w:val="00FD672F"/>
    <w:rsid w:val="00FE224D"/>
    <w:rsid w:val="00FE3559"/>
    <w:rsid w:val="00FE44F1"/>
    <w:rsid w:val="00FE5C5D"/>
    <w:rsid w:val="00FE7059"/>
    <w:rsid w:val="00FE7422"/>
    <w:rsid w:val="00FF2150"/>
    <w:rsid w:val="00FF50AE"/>
    <w:rsid w:val="00FF5E33"/>
    <w:rsid w:val="018C1F2E"/>
    <w:rsid w:val="021C73F9"/>
    <w:rsid w:val="02906D4D"/>
    <w:rsid w:val="035D382B"/>
    <w:rsid w:val="041C79B6"/>
    <w:rsid w:val="048B4146"/>
    <w:rsid w:val="05161AD0"/>
    <w:rsid w:val="05C11C5A"/>
    <w:rsid w:val="06954B6C"/>
    <w:rsid w:val="06F36E35"/>
    <w:rsid w:val="076A5518"/>
    <w:rsid w:val="08F15F5F"/>
    <w:rsid w:val="08F553B0"/>
    <w:rsid w:val="09087726"/>
    <w:rsid w:val="092B33AB"/>
    <w:rsid w:val="09D201F8"/>
    <w:rsid w:val="09F7052C"/>
    <w:rsid w:val="0A0F1336"/>
    <w:rsid w:val="0D401ECD"/>
    <w:rsid w:val="0D4606A9"/>
    <w:rsid w:val="0D48308E"/>
    <w:rsid w:val="0D7E0BA8"/>
    <w:rsid w:val="0DA82F29"/>
    <w:rsid w:val="0DD12E96"/>
    <w:rsid w:val="0E2757C1"/>
    <w:rsid w:val="0E6B7A3F"/>
    <w:rsid w:val="0E7C7EA5"/>
    <w:rsid w:val="0EFF29C6"/>
    <w:rsid w:val="10157E69"/>
    <w:rsid w:val="107E35AE"/>
    <w:rsid w:val="10B57AE3"/>
    <w:rsid w:val="10CB67C8"/>
    <w:rsid w:val="13BE0F0E"/>
    <w:rsid w:val="13BE6DB2"/>
    <w:rsid w:val="13EB477A"/>
    <w:rsid w:val="13FD05DE"/>
    <w:rsid w:val="14C62C02"/>
    <w:rsid w:val="151967C2"/>
    <w:rsid w:val="15714A5E"/>
    <w:rsid w:val="16C07815"/>
    <w:rsid w:val="19C22294"/>
    <w:rsid w:val="1A073A87"/>
    <w:rsid w:val="1A094C55"/>
    <w:rsid w:val="1A252537"/>
    <w:rsid w:val="1B191C17"/>
    <w:rsid w:val="1B33773E"/>
    <w:rsid w:val="1C963105"/>
    <w:rsid w:val="1D151DBB"/>
    <w:rsid w:val="1DD842D3"/>
    <w:rsid w:val="1E5D7B7B"/>
    <w:rsid w:val="1E9B0D87"/>
    <w:rsid w:val="1EBF2BA7"/>
    <w:rsid w:val="1EC00CA7"/>
    <w:rsid w:val="1EE94AE0"/>
    <w:rsid w:val="208F5D60"/>
    <w:rsid w:val="21311127"/>
    <w:rsid w:val="217F4EF0"/>
    <w:rsid w:val="21D632A6"/>
    <w:rsid w:val="22111F8F"/>
    <w:rsid w:val="22812FD7"/>
    <w:rsid w:val="2359250F"/>
    <w:rsid w:val="2390053E"/>
    <w:rsid w:val="23B41FC8"/>
    <w:rsid w:val="24030FB9"/>
    <w:rsid w:val="242E5B5B"/>
    <w:rsid w:val="24731AE8"/>
    <w:rsid w:val="24B04954"/>
    <w:rsid w:val="24EC2AC3"/>
    <w:rsid w:val="24F85FA5"/>
    <w:rsid w:val="24FD6CC0"/>
    <w:rsid w:val="25127D02"/>
    <w:rsid w:val="25134BF1"/>
    <w:rsid w:val="25640697"/>
    <w:rsid w:val="256E50BA"/>
    <w:rsid w:val="258C2DE7"/>
    <w:rsid w:val="25C3522C"/>
    <w:rsid w:val="26204CA3"/>
    <w:rsid w:val="266B5DC6"/>
    <w:rsid w:val="26AB33B8"/>
    <w:rsid w:val="271B3621"/>
    <w:rsid w:val="279B0200"/>
    <w:rsid w:val="286D162F"/>
    <w:rsid w:val="28B172F9"/>
    <w:rsid w:val="297B03D6"/>
    <w:rsid w:val="2B2557D8"/>
    <w:rsid w:val="2B3A597B"/>
    <w:rsid w:val="2C257D3B"/>
    <w:rsid w:val="2C4D1839"/>
    <w:rsid w:val="2C8C4F3D"/>
    <w:rsid w:val="2D730568"/>
    <w:rsid w:val="2D944893"/>
    <w:rsid w:val="2DA00004"/>
    <w:rsid w:val="2DCE79C1"/>
    <w:rsid w:val="2E29513A"/>
    <w:rsid w:val="2E3425FF"/>
    <w:rsid w:val="2E8F35CF"/>
    <w:rsid w:val="2F305BA5"/>
    <w:rsid w:val="2F585180"/>
    <w:rsid w:val="302110D8"/>
    <w:rsid w:val="307412B3"/>
    <w:rsid w:val="307A04F7"/>
    <w:rsid w:val="30BC7253"/>
    <w:rsid w:val="310C52E8"/>
    <w:rsid w:val="328C735A"/>
    <w:rsid w:val="32B11683"/>
    <w:rsid w:val="330011AC"/>
    <w:rsid w:val="33597569"/>
    <w:rsid w:val="33645A8C"/>
    <w:rsid w:val="3417095A"/>
    <w:rsid w:val="347A61BD"/>
    <w:rsid w:val="353672EE"/>
    <w:rsid w:val="35B95C51"/>
    <w:rsid w:val="35E40B7E"/>
    <w:rsid w:val="35F94DF3"/>
    <w:rsid w:val="36890BF3"/>
    <w:rsid w:val="36992E41"/>
    <w:rsid w:val="36B96FB8"/>
    <w:rsid w:val="36CC6B11"/>
    <w:rsid w:val="372D755B"/>
    <w:rsid w:val="3764091F"/>
    <w:rsid w:val="382B5234"/>
    <w:rsid w:val="3837027C"/>
    <w:rsid w:val="386F67BE"/>
    <w:rsid w:val="389A1EA1"/>
    <w:rsid w:val="38B17B94"/>
    <w:rsid w:val="39744061"/>
    <w:rsid w:val="397F31A6"/>
    <w:rsid w:val="39C47FE1"/>
    <w:rsid w:val="39E6028C"/>
    <w:rsid w:val="39EF353F"/>
    <w:rsid w:val="3A230599"/>
    <w:rsid w:val="3A4D7E3F"/>
    <w:rsid w:val="3AD34A68"/>
    <w:rsid w:val="3AE315D9"/>
    <w:rsid w:val="3BFB0BE5"/>
    <w:rsid w:val="3C0C48C9"/>
    <w:rsid w:val="3C2451C2"/>
    <w:rsid w:val="3CE72949"/>
    <w:rsid w:val="3D2467EE"/>
    <w:rsid w:val="3D5108F5"/>
    <w:rsid w:val="3D8E04E8"/>
    <w:rsid w:val="3DAA5386"/>
    <w:rsid w:val="3F186514"/>
    <w:rsid w:val="3F1A50C8"/>
    <w:rsid w:val="3F1C7A80"/>
    <w:rsid w:val="3FC5642F"/>
    <w:rsid w:val="4042047F"/>
    <w:rsid w:val="4123227F"/>
    <w:rsid w:val="41407ED9"/>
    <w:rsid w:val="428877CE"/>
    <w:rsid w:val="42C034FA"/>
    <w:rsid w:val="431C1068"/>
    <w:rsid w:val="44A242CD"/>
    <w:rsid w:val="45054E67"/>
    <w:rsid w:val="467A54E5"/>
    <w:rsid w:val="46A835C1"/>
    <w:rsid w:val="46BF0BED"/>
    <w:rsid w:val="4707050D"/>
    <w:rsid w:val="47147A51"/>
    <w:rsid w:val="471A636B"/>
    <w:rsid w:val="48777CD2"/>
    <w:rsid w:val="49C34DE7"/>
    <w:rsid w:val="49FA1312"/>
    <w:rsid w:val="4AAC3793"/>
    <w:rsid w:val="4AFA6E5D"/>
    <w:rsid w:val="4B3E60E2"/>
    <w:rsid w:val="4B403A17"/>
    <w:rsid w:val="4B5369F8"/>
    <w:rsid w:val="4BCE0B60"/>
    <w:rsid w:val="4CD121C4"/>
    <w:rsid w:val="4CF74755"/>
    <w:rsid w:val="4CFA1F58"/>
    <w:rsid w:val="4D0837AE"/>
    <w:rsid w:val="4EBE402B"/>
    <w:rsid w:val="4F0328A1"/>
    <w:rsid w:val="50BF6F8C"/>
    <w:rsid w:val="50C7592D"/>
    <w:rsid w:val="50DE5097"/>
    <w:rsid w:val="5131743B"/>
    <w:rsid w:val="513B6762"/>
    <w:rsid w:val="516109C6"/>
    <w:rsid w:val="518564BA"/>
    <w:rsid w:val="527021B6"/>
    <w:rsid w:val="52966249"/>
    <w:rsid w:val="541524CE"/>
    <w:rsid w:val="554D5729"/>
    <w:rsid w:val="56431D2B"/>
    <w:rsid w:val="566665C0"/>
    <w:rsid w:val="575220EE"/>
    <w:rsid w:val="57600972"/>
    <w:rsid w:val="57B62458"/>
    <w:rsid w:val="57B93748"/>
    <w:rsid w:val="57BE091E"/>
    <w:rsid w:val="57CF1628"/>
    <w:rsid w:val="58127457"/>
    <w:rsid w:val="58381034"/>
    <w:rsid w:val="593115D8"/>
    <w:rsid w:val="5B557625"/>
    <w:rsid w:val="5CB53FBA"/>
    <w:rsid w:val="5D020998"/>
    <w:rsid w:val="5D09759A"/>
    <w:rsid w:val="5DF62DDB"/>
    <w:rsid w:val="5F69306F"/>
    <w:rsid w:val="5FE11322"/>
    <w:rsid w:val="630E1D40"/>
    <w:rsid w:val="63365E4D"/>
    <w:rsid w:val="637B643F"/>
    <w:rsid w:val="63C030EA"/>
    <w:rsid w:val="63C439CD"/>
    <w:rsid w:val="63EB04C7"/>
    <w:rsid w:val="64D81B45"/>
    <w:rsid w:val="6539645B"/>
    <w:rsid w:val="654571AB"/>
    <w:rsid w:val="65BA3107"/>
    <w:rsid w:val="66D70150"/>
    <w:rsid w:val="67793405"/>
    <w:rsid w:val="68253EAE"/>
    <w:rsid w:val="689542F1"/>
    <w:rsid w:val="68C61859"/>
    <w:rsid w:val="68E765F1"/>
    <w:rsid w:val="694A17B1"/>
    <w:rsid w:val="6A2F1609"/>
    <w:rsid w:val="6A322ABF"/>
    <w:rsid w:val="6AB977D1"/>
    <w:rsid w:val="6CCA0DA9"/>
    <w:rsid w:val="6CFB06AB"/>
    <w:rsid w:val="6D092346"/>
    <w:rsid w:val="6DB44CBA"/>
    <w:rsid w:val="6E0806D8"/>
    <w:rsid w:val="6EAC7216"/>
    <w:rsid w:val="6FD371AB"/>
    <w:rsid w:val="704A576D"/>
    <w:rsid w:val="7050495C"/>
    <w:rsid w:val="70911B51"/>
    <w:rsid w:val="70C8279E"/>
    <w:rsid w:val="70F36A55"/>
    <w:rsid w:val="70FF1937"/>
    <w:rsid w:val="710032EE"/>
    <w:rsid w:val="716D2C99"/>
    <w:rsid w:val="71F85565"/>
    <w:rsid w:val="720E0B97"/>
    <w:rsid w:val="73742321"/>
    <w:rsid w:val="755272DF"/>
    <w:rsid w:val="75BF0170"/>
    <w:rsid w:val="783E523E"/>
    <w:rsid w:val="785355CF"/>
    <w:rsid w:val="78A26D92"/>
    <w:rsid w:val="79F26720"/>
    <w:rsid w:val="7AB87BB5"/>
    <w:rsid w:val="7AC13634"/>
    <w:rsid w:val="7B3F7B3B"/>
    <w:rsid w:val="7B5B5B86"/>
    <w:rsid w:val="7BBD26C7"/>
    <w:rsid w:val="7C3F47CC"/>
    <w:rsid w:val="7E537CDF"/>
    <w:rsid w:val="7FBD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Pr>
      <w:sz w:val="18"/>
      <w:szCs w:val="18"/>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paragraph" w:styleId="a3">
    <w:name w:val="Balloon Text"/>
    <w:basedOn w:val="a"/>
    <w:link w:val="Char"/>
    <w:uiPriority w:val="99"/>
    <w:unhideWhenUsed/>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3021</Characters>
  <Application>Microsoft Office Word</Application>
  <DocSecurity>0</DocSecurity>
  <PresentationFormat/>
  <Lines>25</Lines>
  <Paragraphs>7</Paragraphs>
  <Slides>0</Slides>
  <Notes>0</Notes>
  <HiddenSlides>0</HiddenSlides>
  <MMClips>0</MMClips>
  <ScaleCrop>false</ScaleCrop>
  <Manager/>
  <Company>china</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唐盛强</cp:lastModifiedBy>
  <cp:revision>1</cp:revision>
  <cp:lastPrinted>2019-04-12T01:06:00Z</cp:lastPrinted>
  <dcterms:created xsi:type="dcterms:W3CDTF">2019-05-05T07:02:00Z</dcterms:created>
  <dcterms:modified xsi:type="dcterms:W3CDTF">2019-05-05T07:02:00Z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