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highlight w:val="none"/>
        </w:rPr>
        <w:t>孵化文件一</w:t>
      </w:r>
    </w:p>
    <w:p>
      <w:pPr>
        <w:spacing w:line="860" w:lineRule="exact"/>
        <w:jc w:val="center"/>
        <w:rPr>
          <w:rFonts w:hint="eastAsia" w:ascii="宋体" w:hAnsi="宋体"/>
          <w:b/>
          <w:bCs/>
          <w:color w:val="000000"/>
          <w:sz w:val="48"/>
          <w:szCs w:val="48"/>
          <w:highlight w:val="none"/>
        </w:rPr>
      </w:pPr>
    </w:p>
    <w:p>
      <w:pPr>
        <w:spacing w:line="860" w:lineRule="exact"/>
        <w:jc w:val="center"/>
        <w:rPr>
          <w:rFonts w:hint="eastAsia" w:ascii="宋体" w:hAnsi="宋体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highlight w:val="none"/>
        </w:rPr>
        <w:t>迪庆</w:t>
      </w:r>
      <w:r>
        <w:rPr>
          <w:rFonts w:hint="eastAsia" w:ascii="宋体" w:hAnsi="宋体"/>
          <w:b/>
          <w:bCs/>
          <w:color w:val="000000"/>
          <w:sz w:val="48"/>
          <w:szCs w:val="48"/>
          <w:highlight w:val="none"/>
          <w:lang w:eastAsia="zh-CN"/>
        </w:rPr>
        <w:t>科技</w:t>
      </w:r>
      <w:r>
        <w:rPr>
          <w:rFonts w:hint="eastAsia" w:ascii="宋体" w:hAnsi="宋体"/>
          <w:b/>
          <w:bCs/>
          <w:color w:val="000000"/>
          <w:sz w:val="48"/>
          <w:szCs w:val="48"/>
          <w:highlight w:val="none"/>
          <w:lang w:val="en-US" w:eastAsia="zh-CN"/>
        </w:rPr>
        <w:t>-</w:t>
      </w:r>
      <w:r>
        <w:rPr>
          <w:rFonts w:hint="eastAsia" w:ascii="宋体" w:hAnsi="宋体"/>
          <w:b/>
          <w:bCs/>
          <w:color w:val="000000"/>
          <w:sz w:val="48"/>
          <w:szCs w:val="48"/>
          <w:highlight w:val="none"/>
        </w:rPr>
        <w:t>北理工智汇众创空间</w:t>
      </w:r>
    </w:p>
    <w:p>
      <w:pPr>
        <w:spacing w:line="860" w:lineRule="exact"/>
        <w:jc w:val="center"/>
        <w:rPr>
          <w:rFonts w:hint="eastAsia" w:ascii="宋体" w:hAnsi="宋体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宋体" w:hAnsi="宋体"/>
          <w:b/>
          <w:bCs/>
          <w:color w:val="000000"/>
          <w:sz w:val="48"/>
          <w:szCs w:val="48"/>
          <w:highlight w:val="none"/>
        </w:rPr>
        <w:t>入孵申请书</w:t>
      </w:r>
    </w:p>
    <w:p>
      <w:pPr>
        <w:rPr>
          <w:rFonts w:hint="eastAsia" w:eastAsia="仿宋_GB2312"/>
          <w:b/>
          <w:bCs/>
          <w:color w:val="000000"/>
          <w:sz w:val="32"/>
          <w:szCs w:val="32"/>
          <w:highlight w:val="none"/>
        </w:rPr>
      </w:pPr>
    </w:p>
    <w:p>
      <w:pPr>
        <w:rPr>
          <w:rFonts w:hint="eastAsia" w:eastAsia="仿宋_GB2312"/>
          <w:b/>
          <w:bCs/>
          <w:color w:val="000000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ind w:firstLine="610" w:firstLineChars="196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申请企业：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（盖章）</w:t>
      </w:r>
    </w:p>
    <w:p>
      <w:pPr>
        <w:ind w:firstLine="610" w:firstLineChars="196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ind w:firstLine="914" w:firstLineChars="294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申请人：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（签名）</w:t>
      </w:r>
    </w:p>
    <w:p>
      <w:pPr>
        <w:ind w:firstLine="914" w:firstLineChars="294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ind w:firstLine="1213" w:firstLineChars="39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日期：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年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月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</w:t>
      </w:r>
    </w:p>
    <w:p>
      <w:pPr>
        <w:ind w:firstLine="914" w:firstLineChars="294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</w:t>
      </w:r>
    </w:p>
    <w:p>
      <w:pP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</w:p>
    <w:p>
      <w:pP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</w:p>
    <w:p>
      <w:pPr>
        <w:ind w:firstLine="271" w:firstLineChars="100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一、企业基本概况</w:t>
      </w:r>
    </w:p>
    <w:p>
      <w:pPr>
        <w:tabs>
          <w:tab w:val="left" w:pos="8844"/>
        </w:tabs>
        <w:ind w:left="-4" w:leftChars="-2" w:firstLine="133" w:firstLineChars="49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企业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或团队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名称：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项目负责人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</w:t>
      </w:r>
    </w:p>
    <w:p>
      <w:pPr>
        <w:tabs>
          <w:tab w:val="left" w:pos="8844"/>
        </w:tabs>
        <w:ind w:left="-4" w:leftChars="-2" w:firstLine="133" w:firstLineChars="49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联系人：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  联系电话：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   </w:t>
      </w:r>
    </w:p>
    <w:p>
      <w:pPr>
        <w:ind w:left="-2" w:leftChars="-1" w:firstLine="133" w:firstLineChars="49"/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电子信箱：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  工商注册地址：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</w:t>
      </w:r>
    </w:p>
    <w:p>
      <w:pPr>
        <w:ind w:left="-2" w:leftChars="-1" w:firstLine="133" w:firstLineChars="49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社会统一信用代码：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业务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方向：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    </w:t>
      </w:r>
    </w:p>
    <w:p>
      <w:pPr>
        <w:ind w:left="-2" w:leftChars="-1" w:firstLine="133" w:firstLineChars="49"/>
        <w:rPr>
          <w:rFonts w:hint="eastAsia"/>
          <w:color w:val="000000"/>
          <w:sz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有无三废排放：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是否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highlight w:val="none"/>
          <w:lang w:eastAsia="zh-CN"/>
        </w:rPr>
        <w:t>接受见习人员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/>
          <w:color w:val="000000"/>
          <w:sz w:val="28"/>
          <w:highlight w:val="none"/>
        </w:rPr>
        <w:t xml:space="preserve"> </w:t>
      </w:r>
    </w:p>
    <w:p>
      <w:pPr>
        <w:ind w:firstLine="271" w:firstLineChars="100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</w:p>
    <w:p>
      <w:pPr>
        <w:ind w:firstLine="271" w:firstLineChars="100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二、 入孵项目概况</w:t>
      </w:r>
    </w:p>
    <w:p>
      <w:pPr>
        <w:ind w:left="50" w:leftChars="25" w:firstLine="407" w:firstLineChars="150"/>
        <w:rPr>
          <w:rFonts w:hint="eastAsia" w:ascii="仿宋_GB2312" w:eastAsia="仿宋_GB2312"/>
          <w:b/>
          <w:bCs/>
          <w:color w:val="000000"/>
          <w:sz w:val="24"/>
          <w:highlight w:val="none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㈠、孵化项目名称：</w:t>
      </w:r>
      <w:r>
        <w:rPr>
          <w:rFonts w:hint="eastAsia" w:ascii="仿宋_GB2312" w:eastAsia="仿宋_GB2312"/>
          <w:b/>
          <w:bCs/>
          <w:color w:val="000000"/>
          <w:sz w:val="24"/>
          <w:highlight w:val="none"/>
          <w:u w:val="single"/>
        </w:rPr>
        <w:t xml:space="preserve">                                                   </w:t>
      </w:r>
    </w:p>
    <w:p>
      <w:pPr>
        <w:ind w:firstLine="1491" w:firstLineChars="550"/>
        <w:rPr>
          <w:rFonts w:hint="eastAsia" w:ascii="仿宋_GB2312" w:eastAsia="仿宋_GB2312"/>
          <w:b/>
          <w:bCs/>
          <w:color w:val="000000"/>
          <w:sz w:val="24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项目简述：</w:t>
      </w:r>
      <w:r>
        <w:rPr>
          <w:rFonts w:hint="eastAsia" w:ascii="仿宋_GB2312" w:eastAsia="仿宋_GB2312"/>
          <w:b/>
          <w:bCs/>
          <w:color w:val="000000"/>
          <w:sz w:val="24"/>
          <w:highlight w:val="none"/>
          <w:u w:val="single"/>
        </w:rPr>
        <w:t xml:space="preserve">                                                    </w:t>
      </w:r>
    </w:p>
    <w:p>
      <w:pPr>
        <w:ind w:firstLine="1271" w:firstLineChars="550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4"/>
          <w:highlight w:val="none"/>
        </w:rPr>
        <w:t xml:space="preserve">              </w:t>
      </w:r>
      <w:r>
        <w:rPr>
          <w:rFonts w:hint="eastAsia" w:ascii="仿宋_GB2312" w:eastAsia="仿宋_GB2312"/>
          <w:b/>
          <w:bCs/>
          <w:color w:val="000000"/>
          <w:sz w:val="24"/>
          <w:highlight w:val="none"/>
          <w:u w:val="single"/>
        </w:rPr>
        <w:t xml:space="preserve">                                                    </w:t>
      </w:r>
    </w:p>
    <w:p>
      <w:pPr>
        <w:ind w:firstLine="407" w:firstLineChars="150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㈡、项目实施相关内容</w:t>
      </w:r>
    </w:p>
    <w:tbl>
      <w:tblPr>
        <w:tblStyle w:val="13"/>
        <w:tblW w:w="8815" w:type="dxa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06"/>
        <w:gridCol w:w="2211"/>
        <w:gridCol w:w="2010"/>
        <w:gridCol w:w="373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内容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</w:rPr>
              <w:t>项目所属领域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□ 电子信息 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eastAsia="zh-CN"/>
              </w:rPr>
              <w:t>文化传播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 □ 环境保护 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农业 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>□ 新材料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>生物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val="en-US" w:eastAsia="zh-CN"/>
              </w:rPr>
              <w:t>工程技术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  □新能源与高效节能 </w:t>
            </w:r>
          </w:p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val="en-US" w:eastAsia="zh-CN"/>
              </w:rPr>
              <w:t xml:space="preserve">改造传统产业  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 光机电一体化  □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eastAsia="zh-CN"/>
              </w:rPr>
              <w:t>教育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val="en-US" w:eastAsia="zh-CN"/>
              </w:rPr>
              <w:t xml:space="preserve">培训 </w:t>
            </w:r>
          </w:p>
          <w:p>
            <w:pPr>
              <w:spacing w:line="480" w:lineRule="exact"/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  <w:lang w:eastAsia="zh-CN"/>
              </w:rPr>
              <w:t>活动策划及会展</w:t>
            </w: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>
            <w:pPr>
              <w:ind w:firstLine="98" w:firstLineChars="49"/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highlight w:val="none"/>
              </w:rPr>
              <w:t>□其他</w:t>
            </w:r>
          </w:p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</w:rPr>
              <w:t>项目</w:t>
            </w: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  <w:lang w:eastAsia="zh-CN"/>
              </w:rPr>
              <w:t>开展方式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□自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主项目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 xml:space="preserve">  □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省外合作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 xml:space="preserve">  □国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外引进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 xml:space="preserve">  □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val="en-US" w:eastAsia="zh-CN"/>
              </w:rPr>
              <w:t xml:space="preserve">与高校合作 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□其他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项目所处阶段</w:t>
            </w:r>
          </w:p>
        </w:tc>
        <w:tc>
          <w:tcPr>
            <w:tcW w:w="5800" w:type="dxa"/>
            <w:gridSpan w:val="4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推广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阶段  □中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期市场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 xml:space="preserve">  □小批量（规模）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生产</w:t>
            </w:r>
          </w:p>
        </w:tc>
        <w:tc>
          <w:tcPr>
            <w:tcW w:w="1407" w:type="dxa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</w:rPr>
              <w:t>项目技术水平</w:t>
            </w:r>
          </w:p>
        </w:tc>
        <w:tc>
          <w:tcPr>
            <w:tcW w:w="5800" w:type="dxa"/>
            <w:gridSpan w:val="4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行业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领先  □国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内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>先进  □国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  <w:lang w:eastAsia="zh-CN"/>
              </w:rPr>
              <w:t>外先进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highlight w:val="none"/>
              </w:rPr>
              <w:t xml:space="preserve">  </w:t>
            </w:r>
          </w:p>
        </w:tc>
        <w:tc>
          <w:tcPr>
            <w:tcW w:w="1407" w:type="dxa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项目技术现状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融资计划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  <w:lang w:eastAsia="zh-CN"/>
              </w:rPr>
              <w:t>贷款及融资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项目技术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市场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项目实现依据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8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项目市场预测</w:t>
            </w: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58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  <w:t>项目融资情况</w:t>
            </w:r>
          </w:p>
        </w:tc>
        <w:tc>
          <w:tcPr>
            <w:tcW w:w="7207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项目总投资：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0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资金来源</w:t>
            </w:r>
          </w:p>
        </w:tc>
        <w:tc>
          <w:tcPr>
            <w:tcW w:w="2211" w:type="dxa"/>
            <w:shd w:val="clear" w:color="auto" w:fill="auto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 xml:space="preserve">企业自筹： </w:t>
            </w:r>
          </w:p>
        </w:tc>
        <w:tc>
          <w:tcPr>
            <w:tcW w:w="3790" w:type="dxa"/>
            <w:gridSpan w:val="3"/>
            <w:shd w:val="clear" w:color="auto" w:fill="auto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财政拨款：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8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211" w:type="dxa"/>
            <w:shd w:val="clear" w:color="auto" w:fill="auto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银行贷款：</w:t>
            </w:r>
          </w:p>
        </w:tc>
        <w:tc>
          <w:tcPr>
            <w:tcW w:w="3790" w:type="dxa"/>
            <w:gridSpan w:val="3"/>
            <w:shd w:val="clear" w:color="auto" w:fill="auto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8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</w:rPr>
              <w:t>项目专利情况</w:t>
            </w:r>
          </w:p>
        </w:tc>
        <w:tc>
          <w:tcPr>
            <w:tcW w:w="3417" w:type="dxa"/>
            <w:gridSpan w:val="2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  <w:lang w:eastAsia="zh-CN"/>
              </w:rPr>
              <w:t>拥有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专利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  <w:lang w:eastAsia="zh-CN"/>
              </w:rPr>
              <w:t>数</w:t>
            </w: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：</w:t>
            </w:r>
          </w:p>
        </w:tc>
        <w:tc>
          <w:tcPr>
            <w:tcW w:w="3790" w:type="dxa"/>
            <w:gridSpan w:val="3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专利名称：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08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207" w:type="dxa"/>
            <w:gridSpan w:val="5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Cs w:val="21"/>
                <w:highlight w:val="none"/>
              </w:rPr>
              <w:t>专利权人与公司的关系：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购买社保人数</w:t>
            </w:r>
          </w:p>
        </w:tc>
        <w:tc>
          <w:tcPr>
            <w:tcW w:w="5427" w:type="dxa"/>
            <w:gridSpan w:val="3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0" w:type="dxa"/>
            <w:gridSpan w:val="2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8" w:type="dxa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  <w:lang w:eastAsia="zh-CN"/>
              </w:rPr>
              <w:t>有职称人数</w:t>
            </w:r>
          </w:p>
        </w:tc>
        <w:tc>
          <w:tcPr>
            <w:tcW w:w="5427" w:type="dxa"/>
            <w:gridSpan w:val="3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0" w:type="dxa"/>
            <w:gridSpan w:val="2"/>
          </w:tcPr>
          <w:p>
            <w:pPr>
              <w:rPr>
                <w:rFonts w:hint="eastAsia" w:ascii="仿宋_GB2312" w:eastAsia="仿宋_GB2312"/>
                <w:b/>
                <w:bCs/>
                <w:color w:val="000000"/>
                <w:sz w:val="24"/>
                <w:highlight w:val="none"/>
              </w:rPr>
            </w:pPr>
          </w:p>
        </w:tc>
      </w:tr>
    </w:tbl>
    <w:p>
      <w:pPr>
        <w:ind w:leftChars="-8" w:hanging="16" w:hangingChars="6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</w:pPr>
    </w:p>
    <w:p>
      <w:pPr>
        <w:ind w:firstLine="136" w:firstLineChars="50"/>
        <w:rPr>
          <w:rFonts w:hint="eastAsia" w:ascii="仿宋_GB2312" w:eastAsia="仿宋_GB2312"/>
          <w:color w:val="000000"/>
          <w:sz w:val="28"/>
          <w:szCs w:val="28"/>
          <w:highlight w:val="none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三、人员概况</w:t>
      </w:r>
    </w:p>
    <w:p>
      <w:pPr>
        <w:ind w:firstLine="271" w:firstLineChars="100"/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  <w:lang w:val="ru-RU"/>
        </w:rPr>
        <w:t>㈠、公司股东构成</w:t>
      </w:r>
    </w:p>
    <w:tbl>
      <w:tblPr>
        <w:tblStyle w:val="13"/>
        <w:tblW w:w="8844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6"/>
        <w:gridCol w:w="804"/>
        <w:gridCol w:w="804"/>
        <w:gridCol w:w="1005"/>
        <w:gridCol w:w="1206"/>
        <w:gridCol w:w="140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联系方式</w:t>
            </w: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1005" w:type="dxa"/>
          </w:tcPr>
          <w:p>
            <w:pPr>
              <w:ind w:right="-446" w:rightChars="-222" w:firstLine="113" w:firstLineChars="49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业</w:t>
            </w: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highlight w:val="none"/>
              </w:rPr>
              <w:t>职务/职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</w:t>
            </w: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所占股份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 w:firstLine="693" w:firstLineChars="3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>
      <w:pPr>
        <w:spacing w:line="360" w:lineRule="auto"/>
        <w:ind w:left="-201" w:leftChars="-100" w:firstLine="407" w:firstLineChars="150"/>
        <w:rPr>
          <w:rFonts w:hint="eastAsia" w:ascii="仿宋_GB2312" w:eastAsia="仿宋_GB2312"/>
          <w:b/>
          <w:bCs/>
          <w:color w:val="000000"/>
          <w:sz w:val="28"/>
          <w:highlight w:val="none"/>
          <w:lang w:val="ru-RU"/>
        </w:rPr>
      </w:pPr>
      <w:r>
        <w:rPr>
          <w:rFonts w:hint="eastAsia" w:ascii="仿宋_GB2312" w:eastAsia="仿宋_GB2312"/>
          <w:b/>
          <w:bCs/>
          <w:color w:val="000000"/>
          <w:sz w:val="28"/>
          <w:highlight w:val="none"/>
          <w:lang w:val="ru-RU"/>
        </w:rPr>
        <w:t>㈡、核心团队构成</w:t>
      </w:r>
    </w:p>
    <w:tbl>
      <w:tblPr>
        <w:tblStyle w:val="13"/>
        <w:tblW w:w="8844" w:type="dxa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6"/>
        <w:gridCol w:w="804"/>
        <w:gridCol w:w="804"/>
        <w:gridCol w:w="1005"/>
        <w:gridCol w:w="1206"/>
        <w:gridCol w:w="140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联系方式</w:t>
            </w: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学历</w:t>
            </w:r>
          </w:p>
        </w:tc>
        <w:tc>
          <w:tcPr>
            <w:tcW w:w="1005" w:type="dxa"/>
          </w:tcPr>
          <w:p>
            <w:pPr>
              <w:ind w:right="-446" w:rightChars="-222" w:firstLine="113" w:firstLineChars="49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业</w:t>
            </w: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highlight w:val="none"/>
              </w:rPr>
              <w:t>职务/职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</w:t>
            </w: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所占股份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4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05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06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7" w:type="dxa"/>
          </w:tcPr>
          <w:p>
            <w:pPr>
              <w:ind w:right="-446" w:rightChars="-222" w:firstLine="693" w:firstLineChars="30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color w:val="000000"/>
          <w:sz w:val="28"/>
          <w:highlight w:val="none"/>
          <w:lang w:val="ru-RU"/>
        </w:rPr>
      </w:pPr>
    </w:p>
    <w:p>
      <w:pPr>
        <w:ind w:firstLine="136" w:firstLineChars="50"/>
        <w:rPr>
          <w:rFonts w:hint="eastAsia" w:ascii="仿宋_GB2312" w:eastAsia="仿宋_GB2312"/>
          <w:b/>
          <w:bCs/>
          <w:color w:val="000000"/>
          <w:sz w:val="28"/>
          <w:highlight w:val="none"/>
          <w:lang w:val="ru-RU"/>
        </w:rPr>
      </w:pPr>
      <w:r>
        <w:rPr>
          <w:rFonts w:hint="eastAsia" w:ascii="仿宋_GB2312" w:eastAsia="仿宋_GB2312"/>
          <w:b/>
          <w:bCs/>
          <w:color w:val="000000"/>
          <w:sz w:val="28"/>
          <w:highlight w:val="none"/>
          <w:lang w:val="ru-RU"/>
        </w:rPr>
        <w:t>㈢、其他</w:t>
      </w:r>
    </w:p>
    <w:p>
      <w:pPr>
        <w:rPr>
          <w:rFonts w:hint="eastAsia" w:ascii="仿宋_GB2312" w:eastAsia="仿宋_GB2312"/>
          <w:bCs/>
          <w:color w:val="000000"/>
          <w:sz w:val="24"/>
          <w:highlight w:val="none"/>
          <w:lang w:val="ru-RU" w:eastAsia="zh-CN"/>
        </w:rPr>
      </w:pPr>
      <w:r>
        <w:rPr>
          <w:rFonts w:hint="eastAsia" w:ascii="仿宋_GB2312" w:eastAsia="仿宋_GB2312"/>
          <w:bCs/>
          <w:color w:val="000000"/>
          <w:sz w:val="24"/>
          <w:highlight w:val="none"/>
          <w:lang w:val="ru-RU"/>
        </w:rPr>
        <w:t>职工总数</w:t>
      </w:r>
      <w:r>
        <w:rPr>
          <w:rFonts w:hint="eastAsia" w:ascii="仿宋_GB2312" w:eastAsia="仿宋_GB2312"/>
          <w:bCs/>
          <w:color w:val="000000"/>
          <w:sz w:val="24"/>
          <w:highlight w:val="none"/>
          <w:u w:val="single"/>
          <w:lang w:val="ru-RU"/>
        </w:rPr>
        <w:t xml:space="preserve">    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ru-RU"/>
        </w:rPr>
        <w:t>人； 其中：博士</w:t>
      </w:r>
      <w:r>
        <w:rPr>
          <w:rFonts w:hint="eastAsia" w:ascii="仿宋_GB2312" w:eastAsia="仿宋_GB2312"/>
          <w:bCs/>
          <w:color w:val="000000"/>
          <w:sz w:val="24"/>
          <w:highlight w:val="none"/>
          <w:u w:val="single"/>
          <w:lang w:val="ru-RU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ru-RU"/>
        </w:rPr>
        <w:t>人  硕士</w:t>
      </w:r>
      <w:r>
        <w:rPr>
          <w:rFonts w:hint="eastAsia" w:ascii="仿宋_GB2312" w:eastAsia="仿宋_GB2312"/>
          <w:bCs/>
          <w:color w:val="000000"/>
          <w:sz w:val="24"/>
          <w:highlight w:val="none"/>
          <w:u w:val="single"/>
          <w:lang w:val="ru-RU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ru-RU"/>
        </w:rPr>
        <w:t>人  学士</w:t>
      </w:r>
      <w:r>
        <w:rPr>
          <w:rFonts w:hint="eastAsia" w:ascii="仿宋_GB2312" w:eastAsia="仿宋_GB2312"/>
          <w:bCs/>
          <w:color w:val="000000"/>
          <w:sz w:val="24"/>
          <w:highlight w:val="none"/>
          <w:u w:val="single"/>
          <w:lang w:val="ru-RU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ru-RU"/>
        </w:rPr>
        <w:t>人  其他</w:t>
      </w:r>
      <w:r>
        <w:rPr>
          <w:rFonts w:hint="eastAsia" w:ascii="仿宋_GB2312" w:eastAsia="仿宋_GB2312"/>
          <w:bCs/>
          <w:color w:val="000000"/>
          <w:sz w:val="24"/>
          <w:highlight w:val="none"/>
          <w:u w:val="single"/>
          <w:lang w:val="ru-RU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ru-RU"/>
        </w:rPr>
        <w:t>人</w:t>
      </w:r>
      <w:r>
        <w:rPr>
          <w:rFonts w:hint="eastAsia" w:ascii="仿宋_GB2312" w:eastAsia="仿宋_GB2312"/>
          <w:bCs/>
          <w:color w:val="000000"/>
          <w:sz w:val="24"/>
          <w:highlight w:val="none"/>
          <w:lang w:val="ru-RU" w:eastAsia="zh-CN"/>
        </w:rPr>
        <w:t>；</w:t>
      </w:r>
    </w:p>
    <w:p>
      <w:pPr>
        <w:rPr>
          <w:rFonts w:hint="eastAsia" w:ascii="仿宋_GB2312" w:eastAsia="仿宋_GB2312"/>
          <w:bCs/>
          <w:color w:val="000000"/>
          <w:sz w:val="28"/>
          <w:highlight w:val="none"/>
          <w:lang w:val="ru-RU"/>
        </w:rPr>
      </w:pPr>
      <w:r>
        <w:rPr>
          <w:rFonts w:hint="eastAsia" w:ascii="仿宋_GB2312" w:eastAsia="仿宋_GB2312"/>
          <w:bCs/>
          <w:color w:val="000000"/>
          <w:sz w:val="24"/>
          <w:highlight w:val="none"/>
          <w:lang w:val="en-US" w:eastAsia="zh-CN"/>
        </w:rPr>
        <w:t>是否需要对接创业导师：</w:t>
      </w:r>
    </w:p>
    <w:p>
      <w:pPr>
        <w:ind w:left="-64" w:leftChars="-32" w:firstLine="136" w:firstLineChars="50"/>
        <w:rPr>
          <w:rFonts w:hint="eastAsia" w:ascii="仿宋_GB2312" w:eastAsia="仿宋_GB2312"/>
          <w:b/>
          <w:bCs/>
          <w:color w:val="000000"/>
          <w:sz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highlight w:val="none"/>
        </w:rPr>
        <w:t>四、财务情况</w:t>
      </w:r>
    </w:p>
    <w:p>
      <w:pPr>
        <w:rPr>
          <w:rFonts w:hint="eastAsia" w:ascii="仿宋_GB2312" w:eastAsia="仿宋_GB2312"/>
          <w:color w:val="000000"/>
          <w:sz w:val="24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开户银行：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       开户帐号：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     </w:t>
      </w:r>
    </w:p>
    <w:p>
      <w:pPr>
        <w:rPr>
          <w:rFonts w:hint="eastAsia" w:ascii="仿宋_GB2312" w:eastAsia="仿宋_GB2312"/>
          <w:b/>
          <w:bCs/>
          <w:color w:val="000000"/>
          <w:sz w:val="24"/>
          <w:highlight w:val="none"/>
          <w:u w:val="single"/>
          <w:lang w:val="ru-RU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注册资本：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　　      </w:t>
      </w:r>
      <w:r>
        <w:rPr>
          <w:rFonts w:hint="eastAsia" w:ascii="仿宋_GB2312" w:eastAsia="仿宋_GB2312"/>
          <w:color w:val="000000"/>
          <w:sz w:val="24"/>
          <w:highlight w:val="none"/>
        </w:rPr>
        <w:t>（万元）　　  资产总额：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　　　       </w:t>
      </w:r>
      <w:r>
        <w:rPr>
          <w:rFonts w:hint="eastAsia" w:ascii="仿宋_GB2312" w:eastAsia="仿宋_GB2312"/>
          <w:color w:val="000000"/>
          <w:sz w:val="24"/>
          <w:highlight w:val="none"/>
        </w:rPr>
        <w:t>（万元）</w:t>
      </w:r>
      <w:r>
        <w:rPr>
          <w:rFonts w:hint="eastAsia" w:ascii="仿宋_GB2312" w:eastAsia="仿宋_GB2312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迁入企业填写</w:t>
      </w:r>
      <w:r>
        <w:rPr>
          <w:rFonts w:hint="eastAsia" w:ascii="仿宋_GB2312" w:eastAsia="仿宋_GB2312"/>
          <w:color w:val="000000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color w:val="000000"/>
          <w:sz w:val="24"/>
          <w:highlight w:val="none"/>
        </w:rPr>
        <w:t>　</w:t>
      </w:r>
    </w:p>
    <w:p>
      <w:pPr>
        <w:ind w:right="-836" w:rightChars="-416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 xml:space="preserve">资产负债率: 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％ </w:t>
      </w:r>
      <w:r>
        <w:rPr>
          <w:rFonts w:hint="eastAsia" w:ascii="仿宋_GB2312" w:eastAsia="仿宋_GB2312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迁入企业填写</w:t>
      </w:r>
      <w:r>
        <w:rPr>
          <w:rFonts w:hint="eastAsia" w:ascii="仿宋_GB2312" w:eastAsia="仿宋_GB2312"/>
          <w:color w:val="000000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  上年度缴税额: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24"/>
          <w:highlight w:val="none"/>
        </w:rPr>
        <w:t>（万元）</w:t>
      </w:r>
      <w:r>
        <w:rPr>
          <w:rFonts w:hint="eastAsia" w:ascii="仿宋_GB2312" w:eastAsia="仿宋_GB2312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000000"/>
          <w:sz w:val="24"/>
          <w:highlight w:val="none"/>
          <w:lang w:val="en-US" w:eastAsia="zh-CN"/>
        </w:rPr>
        <w:t>迁入企业填写</w:t>
      </w:r>
      <w:r>
        <w:rPr>
          <w:rFonts w:hint="eastAsia" w:ascii="仿宋_GB2312" w:eastAsia="仿宋_GB2312"/>
          <w:color w:val="000000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 </w:t>
      </w:r>
    </w:p>
    <w:p>
      <w:pPr>
        <w:ind w:left="-201" w:leftChars="-100" w:right="-836" w:rightChars="-416" w:firstLine="263" w:firstLineChars="97"/>
        <w:rPr>
          <w:rFonts w:hint="eastAsia" w:ascii="仿宋_GB2312" w:eastAsia="仿宋_GB2312"/>
          <w:b/>
          <w:bCs/>
          <w:color w:val="000000"/>
          <w:sz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highlight w:val="none"/>
        </w:rPr>
        <w:t>五、其他</w:t>
      </w:r>
      <w:r>
        <w:rPr>
          <w:rFonts w:hint="eastAsia" w:ascii="仿宋_GB2312" w:eastAsia="仿宋_GB2312"/>
          <w:b/>
          <w:bCs/>
          <w:color w:val="000000"/>
          <w:sz w:val="28"/>
          <w:highlight w:val="none"/>
        </w:rPr>
        <w:t>申请事项</w:t>
      </w:r>
    </w:p>
    <w:p>
      <w:pPr>
        <w:ind w:right="-446" w:rightChars="-222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申请孵育时间：自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4"/>
          <w:highlight w:val="none"/>
        </w:rPr>
        <w:t xml:space="preserve">日至 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  <w:highlight w:val="none"/>
        </w:rPr>
        <w:t>年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4"/>
          <w:highlight w:val="none"/>
        </w:rPr>
        <w:t>月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4"/>
          <w:highlight w:val="none"/>
        </w:rPr>
        <w:t>日</w:t>
      </w:r>
    </w:p>
    <w:p>
      <w:pPr>
        <w:ind w:right="-446" w:rightChars="-222"/>
        <w:rPr>
          <w:rFonts w:hint="eastAsia" w:ascii="仿宋_GB2312" w:eastAsia="仿宋_GB2312"/>
          <w:color w:val="000000"/>
          <w:sz w:val="24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办公用房：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24"/>
          <w:highlight w:val="none"/>
        </w:rPr>
        <w:t>间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highlight w:val="none"/>
        </w:rPr>
        <w:t xml:space="preserve">㎡； </w:t>
      </w:r>
      <w:r>
        <w:rPr>
          <w:rFonts w:hint="eastAsia" w:ascii="仿宋_GB2312" w:eastAsia="仿宋_GB2312"/>
          <w:color w:val="000000"/>
          <w:sz w:val="24"/>
          <w:highlight w:val="none"/>
        </w:rPr>
        <w:t>厂房需求：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highlight w:val="none"/>
        </w:rPr>
        <w:t>㎡；</w:t>
      </w:r>
      <w:r>
        <w:rPr>
          <w:rFonts w:hint="eastAsia" w:ascii="仿宋_GB2312" w:hAnsi="仿宋_GB2312" w:eastAsia="仿宋_GB2312" w:cs="宋体"/>
          <w:color w:val="000000"/>
          <w:sz w:val="24"/>
          <w:highlight w:val="none"/>
        </w:rPr>
        <w:t>使用</w:t>
      </w:r>
      <w:r>
        <w:rPr>
          <w:rFonts w:hint="eastAsia" w:ascii="仿宋_GB2312" w:hAnsi="仿宋_GB2312" w:eastAsia="仿宋_GB2312" w:cs="宋体"/>
          <w:color w:val="000000"/>
          <w:sz w:val="24"/>
          <w:highlight w:val="none"/>
          <w:lang w:eastAsia="zh-CN"/>
        </w:rPr>
        <w:t>方式</w:t>
      </w:r>
      <w:r>
        <w:rPr>
          <w:rFonts w:hint="eastAsia" w:ascii="宋体" w:hAnsi="宋体" w:cs="宋体"/>
          <w:color w:val="000000"/>
          <w:sz w:val="24"/>
          <w:highlight w:val="none"/>
        </w:rPr>
        <w:t>：</w:t>
      </w:r>
      <w:r>
        <w:rPr>
          <w:rFonts w:hint="eastAsia" w:ascii="宋体" w:hAnsi="宋体" w:cs="宋体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4"/>
          <w:highlight w:val="none"/>
        </w:rPr>
        <w:t>；</w:t>
      </w:r>
    </w:p>
    <w:p>
      <w:pPr>
        <w:ind w:right="-836" w:rightChars="-416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 xml:space="preserve">对水、电、楼板承重、房屋结构有无特殊要求  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eastAsia="仿宋_GB2312"/>
          <w:color w:val="000000"/>
          <w:sz w:val="24"/>
          <w:highlight w:val="none"/>
        </w:rPr>
        <w:t>；</w:t>
      </w:r>
    </w:p>
    <w:p>
      <w:pPr>
        <w:ind w:right="-836" w:rightChars="-416"/>
        <w:rPr>
          <w:rFonts w:hint="eastAsia" w:ascii="仿宋_GB2312" w:eastAsia="仿宋_GB2312"/>
          <w:color w:val="000000"/>
          <w:sz w:val="24"/>
          <w:highlight w:val="none"/>
          <w:u w:val="singl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其它要求</w:t>
      </w:r>
      <w:r>
        <w:rPr>
          <w:rFonts w:hint="eastAsia" w:ascii="仿宋_GB2312" w:eastAsia="仿宋_GB2312"/>
          <w:color w:val="000000"/>
          <w:sz w:val="24"/>
          <w:highlight w:val="none"/>
          <w:u w:val="single"/>
        </w:rPr>
        <w:t xml:space="preserve">                                                         </w:t>
      </w:r>
    </w:p>
    <w:p>
      <w:pPr>
        <w:ind w:right="-836" w:rightChars="-416" w:firstLine="133" w:firstLineChars="49"/>
        <w:rPr>
          <w:rFonts w:hint="eastAsia" w:ascii="仿宋_GB2312" w:eastAsia="仿宋_GB2312"/>
          <w:color w:val="000000"/>
          <w:sz w:val="28"/>
          <w:highlight w:val="none"/>
          <w:u w:val="single"/>
        </w:rPr>
      </w:pPr>
    </w:p>
    <w:p>
      <w:pPr>
        <w:ind w:left="32" w:leftChars="16"/>
        <w:rPr>
          <w:rFonts w:hint="eastAsia" w:ascii="仿宋_GB2312" w:eastAsia="仿宋_GB2312"/>
          <w:b/>
          <w:bCs/>
          <w:color w:val="000000"/>
          <w:sz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sz w:val="28"/>
          <w:highlight w:val="none"/>
        </w:rPr>
        <w:t>六、应附资料</w:t>
      </w:r>
    </w:p>
    <w:p>
      <w:pPr>
        <w:ind w:right="44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１、企业营业执照（须验原件）；</w:t>
      </w:r>
    </w:p>
    <w:p>
      <w:pPr>
        <w:ind w:right="-446" w:rightChars="-222"/>
        <w:rPr>
          <w:rFonts w:hint="eastAsia" w:ascii="仿宋_GB2312" w:hAns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２、项目可行性分析报告或</w:t>
      </w:r>
      <w:r>
        <w:rPr>
          <w:rFonts w:hint="eastAsia" w:ascii="仿宋_GB2312" w:hAnsi="仿宋_GB2312" w:eastAsia="仿宋_GB2312"/>
          <w:color w:val="000000"/>
          <w:sz w:val="24"/>
          <w:highlight w:val="none"/>
        </w:rPr>
        <w:t>项目商业计划书。</w:t>
      </w:r>
    </w:p>
    <w:p>
      <w:pPr>
        <w:ind w:right="44"/>
        <w:rPr>
          <w:rFonts w:hint="eastAsia" w:ascii="仿宋_GB2312" w:hAnsi="仿宋_GB2312" w:eastAsia="仿宋_GB2312"/>
          <w:color w:val="000000"/>
          <w:sz w:val="28"/>
          <w:highlight w:val="none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3、申请人、法人、股东及创业团队主要管理人员各自身份证复印件、毕业证书、学位证书或职称证明复印件；若其中有留学人员，应提供其留学证明的证件。</w:t>
      </w:r>
    </w:p>
    <w:p>
      <w:pPr>
        <w:ind w:right="44"/>
        <w:rPr>
          <w:rFonts w:hint="eastAsia" w:ascii="仿宋_GB2312" w:hAnsi="仿宋_GB2312" w:eastAsia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4、专利证书、项目技术成果鉴定书、查新证明等（提供技术资料者应有专家推荐书）。</w:t>
      </w:r>
    </w:p>
    <w:p>
      <w:pPr>
        <w:ind w:right="44"/>
        <w:rPr>
          <w:rFonts w:hint="eastAsia" w:ascii="仿宋_GB2312" w:hAnsi="仿宋_GB2312" w:eastAsia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5、项目产权证明文件（如有应提供）；项目安全性评价报告。</w:t>
      </w:r>
    </w:p>
    <w:p>
      <w:pPr>
        <w:ind w:right="44"/>
        <w:rPr>
          <w:rFonts w:hint="eastAsia" w:ascii="仿宋_GB2312" w:hAnsi="仿宋_GB2312" w:eastAsia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6、公司章程、属迁入公司附公司近一年财务报表（资产负债表和损益表、现金流量表）。</w:t>
      </w:r>
    </w:p>
    <w:p>
      <w:pPr>
        <w:ind w:right="44"/>
        <w:rPr>
          <w:rFonts w:hint="eastAsia" w:ascii="仿宋_GB2312" w:hAnsi="仿宋_GB2312" w:eastAsia="仿宋_GB2312"/>
          <w:color w:val="000000"/>
          <w:sz w:val="24"/>
          <w:highlight w:val="none"/>
        </w:rPr>
      </w:pPr>
      <w:r>
        <w:rPr>
          <w:rFonts w:hint="eastAsia" w:ascii="仿宋_GB2312" w:hAnsi="仿宋_GB2312" w:eastAsia="仿宋_GB2312"/>
          <w:color w:val="000000"/>
          <w:sz w:val="24"/>
          <w:highlight w:val="none"/>
        </w:rPr>
        <w:t>7、其他资质证明。</w:t>
      </w:r>
    </w:p>
    <w:p>
      <w:pPr>
        <w:ind w:right="44"/>
        <w:rPr>
          <w:rFonts w:hint="eastAsia" w:ascii="仿宋_GB2312" w:hAnsi="仿宋_GB2312" w:eastAsia="仿宋_GB2312"/>
          <w:color w:val="000000"/>
          <w:sz w:val="24"/>
          <w:highlight w:val="none"/>
        </w:rPr>
      </w:pPr>
    </w:p>
    <w:p>
      <w:pPr>
        <w:ind w:right="44"/>
        <w:rPr>
          <w:rFonts w:hint="eastAsia" w:ascii="仿宋_GB2312" w:hAnsi="仿宋_GB2312" w:eastAsia="仿宋_GB2312"/>
          <w:color w:val="000000"/>
          <w:sz w:val="24"/>
          <w:highlight w:val="none"/>
        </w:rPr>
      </w:pPr>
    </w:p>
    <w:p>
      <w:pPr>
        <w:spacing w:line="420" w:lineRule="exact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>备注：1、请如实填写本申请表；</w:t>
      </w:r>
    </w:p>
    <w:p>
      <w:pPr>
        <w:spacing w:line="420" w:lineRule="exact"/>
        <w:rPr>
          <w:rFonts w:hint="eastAsia" w:ascii="仿宋_GB2312" w:eastAsia="仿宋_GB2312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 xml:space="preserve">      2、提交本申请表的同时，请附其他须提交的资料以便尽快完成初审；</w:t>
      </w:r>
    </w:p>
    <w:p>
      <w:pPr>
        <w:spacing w:line="420" w:lineRule="exact"/>
        <w:rPr>
          <w:rFonts w:hint="eastAsia"/>
          <w:color w:val="000000"/>
          <w:sz w:val="24"/>
          <w:highlight w:val="none"/>
        </w:rPr>
      </w:pPr>
      <w:r>
        <w:rPr>
          <w:rFonts w:hint="eastAsia" w:ascii="仿宋_GB2312" w:eastAsia="仿宋_GB2312"/>
          <w:color w:val="000000"/>
          <w:sz w:val="24"/>
          <w:highlight w:val="none"/>
        </w:rPr>
        <w:t xml:space="preserve">      3、提交文本壹份，同时提交电子版本。</w:t>
      </w:r>
    </w:p>
    <w:p>
      <w:pPr>
        <w:rPr>
          <w:rFonts w:hint="eastAsia" w:ascii="仿宋_GB2312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</w:t>
      </w:r>
    </w:p>
    <w:tbl>
      <w:tblPr>
        <w:tblStyle w:val="13"/>
        <w:tblpPr w:leftFromText="180" w:rightFromText="180" w:horzAnchor="margin" w:tblpY="593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57"/>
        <w:gridCol w:w="7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9" w:hRule="atLeast"/>
        </w:trPr>
        <w:tc>
          <w:tcPr>
            <w:tcW w:w="871" w:type="dxa"/>
            <w:vMerge w:val="restart"/>
            <w:textDirection w:val="tbRlV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迪庆科技-北理工智汇众创空间管理办公室意见</w:t>
            </w:r>
          </w:p>
          <w:p>
            <w:pPr>
              <w:ind w:left="113" w:right="44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857" w:type="dxa"/>
            <w:vMerge w:val="restart"/>
          </w:tcPr>
          <w:p>
            <w:pPr>
              <w:ind w:right="44"/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  <w:highlight w:val="none"/>
              </w:rPr>
            </w:pP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44"/>
                <w:szCs w:val="44"/>
                <w:highlight w:val="none"/>
              </w:rPr>
            </w:pP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10"/>
                <w:szCs w:val="10"/>
                <w:highlight w:val="none"/>
              </w:rPr>
            </w:pPr>
          </w:p>
          <w:p>
            <w:pPr>
              <w:ind w:right="44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综合部意见</w:t>
            </w:r>
          </w:p>
        </w:tc>
        <w:tc>
          <w:tcPr>
            <w:tcW w:w="7435" w:type="dxa"/>
          </w:tcPr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入孵条件:1注册资本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（万元）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2成立时间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  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3企业从事、研发、生产的技术所属范围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4所提供的材料是否完整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  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5备注：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</w:t>
            </w:r>
          </w:p>
          <w:p>
            <w:pPr>
              <w:ind w:right="44" w:firstLine="407" w:firstLineChars="150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经办人签字：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</w:t>
            </w:r>
          </w:p>
          <w:p>
            <w:pPr>
              <w:ind w:right="44" w:firstLine="407" w:firstLineChars="150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日期：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 xml:space="preserve">日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871" w:type="dxa"/>
            <w:vMerge w:val="continue"/>
            <w:textDirection w:val="tbRlV"/>
          </w:tcPr>
          <w:p>
            <w:pPr>
              <w:ind w:left="113" w:right="44"/>
              <w:jc w:val="center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</w:p>
        </w:tc>
        <w:tc>
          <w:tcPr>
            <w:tcW w:w="857" w:type="dxa"/>
            <w:vMerge w:val="continue"/>
          </w:tcPr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</w:pPr>
          </w:p>
        </w:tc>
        <w:tc>
          <w:tcPr>
            <w:tcW w:w="7435" w:type="dxa"/>
          </w:tcPr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</w:pP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</w:pP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</w:pP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 xml:space="preserve">                 </w:t>
            </w:r>
          </w:p>
          <w:p>
            <w:pPr>
              <w:ind w:left="1461" w:right="44" w:hanging="1461" w:hangingChars="539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部门经理签字：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        </w:t>
            </w:r>
          </w:p>
          <w:p>
            <w:pPr>
              <w:ind w:left="1453" w:leftChars="723" w:right="44" w:firstLine="1992" w:firstLineChars="735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71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292" w:type="dxa"/>
            <w:gridSpan w:val="2"/>
          </w:tcPr>
          <w:p>
            <w:pPr>
              <w:rPr>
                <w:rFonts w:hint="eastAsia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创业导师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意见：</w:t>
            </w:r>
          </w:p>
          <w:p>
            <w:pPr>
              <w:ind w:firstLine="529" w:firstLineChars="195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71" w:type="dxa"/>
            <w:vMerge w:val="continue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8292" w:type="dxa"/>
            <w:gridSpan w:val="2"/>
          </w:tcPr>
          <w:p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总经理意见：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总经理签字：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  <w:t xml:space="preserve">               </w:t>
            </w:r>
          </w:p>
          <w:p>
            <w:pPr>
              <w:ind w:right="44"/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 xml:space="preserve">                                 （盖章）</w:t>
            </w:r>
          </w:p>
          <w:p>
            <w:pPr>
              <w:rPr>
                <w:rFonts w:hint="eastAsia" w:ascii="仿宋_GB2312" w:eastAsia="仿宋_GB2312"/>
                <w:color w:val="00000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 xml:space="preserve">                            审核日期：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8"/>
                <w:highlight w:val="none"/>
              </w:rPr>
              <w:t>日</w:t>
            </w:r>
          </w:p>
        </w:tc>
      </w:tr>
    </w:tbl>
    <w:p>
      <w:pPr>
        <w:rPr>
          <w:rFonts w:hint="eastAsia"/>
          <w:highlight w:val="none"/>
        </w:rPr>
      </w:pPr>
    </w:p>
    <w:sectPr>
      <w:footerReference r:id="rId3" w:type="default"/>
      <w:footerReference r:id="rId4" w:type="even"/>
      <w:pgSz w:w="11906" w:h="16838"/>
      <w:pgMar w:top="1154" w:right="1253" w:bottom="1154" w:left="1407" w:header="851" w:footer="992" w:gutter="0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5</w:t>
    </w:r>
    <w:r>
      <w:rPr>
        <w:rStyle w:val="17"/>
      </w:rP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F3"/>
    <w:rsid w:val="00022684"/>
    <w:rsid w:val="000367E2"/>
    <w:rsid w:val="00054D71"/>
    <w:rsid w:val="00075FA7"/>
    <w:rsid w:val="0008033F"/>
    <w:rsid w:val="00087EB3"/>
    <w:rsid w:val="00090FF3"/>
    <w:rsid w:val="000A3285"/>
    <w:rsid w:val="000A6951"/>
    <w:rsid w:val="000B7757"/>
    <w:rsid w:val="000C7658"/>
    <w:rsid w:val="000D3D6E"/>
    <w:rsid w:val="000E047D"/>
    <w:rsid w:val="000E1EB5"/>
    <w:rsid w:val="00101858"/>
    <w:rsid w:val="0010654F"/>
    <w:rsid w:val="00106D9C"/>
    <w:rsid w:val="00106ED2"/>
    <w:rsid w:val="00117F8B"/>
    <w:rsid w:val="00131192"/>
    <w:rsid w:val="00143446"/>
    <w:rsid w:val="00150E7F"/>
    <w:rsid w:val="00171CC0"/>
    <w:rsid w:val="001B203C"/>
    <w:rsid w:val="001B63A1"/>
    <w:rsid w:val="001D56EB"/>
    <w:rsid w:val="001E01F1"/>
    <w:rsid w:val="001F0955"/>
    <w:rsid w:val="001F2150"/>
    <w:rsid w:val="001F3616"/>
    <w:rsid w:val="001F6F9A"/>
    <w:rsid w:val="0020490E"/>
    <w:rsid w:val="00212296"/>
    <w:rsid w:val="00217721"/>
    <w:rsid w:val="00232A14"/>
    <w:rsid w:val="00235BE6"/>
    <w:rsid w:val="00243430"/>
    <w:rsid w:val="002924F3"/>
    <w:rsid w:val="002A41B4"/>
    <w:rsid w:val="002C09C0"/>
    <w:rsid w:val="002C23AD"/>
    <w:rsid w:val="002C65B9"/>
    <w:rsid w:val="002F642D"/>
    <w:rsid w:val="003230E6"/>
    <w:rsid w:val="00327C93"/>
    <w:rsid w:val="0036289B"/>
    <w:rsid w:val="00382921"/>
    <w:rsid w:val="004038E6"/>
    <w:rsid w:val="00413B83"/>
    <w:rsid w:val="00416CC1"/>
    <w:rsid w:val="00423EC6"/>
    <w:rsid w:val="0043396A"/>
    <w:rsid w:val="00435880"/>
    <w:rsid w:val="00456840"/>
    <w:rsid w:val="00460EA9"/>
    <w:rsid w:val="00493F67"/>
    <w:rsid w:val="004A1CA1"/>
    <w:rsid w:val="004A7D37"/>
    <w:rsid w:val="004B24F5"/>
    <w:rsid w:val="004D7E57"/>
    <w:rsid w:val="004E1CA8"/>
    <w:rsid w:val="00503C58"/>
    <w:rsid w:val="00507926"/>
    <w:rsid w:val="00525B96"/>
    <w:rsid w:val="005439C0"/>
    <w:rsid w:val="00582679"/>
    <w:rsid w:val="00586379"/>
    <w:rsid w:val="005C42FA"/>
    <w:rsid w:val="005D779D"/>
    <w:rsid w:val="005F7EEB"/>
    <w:rsid w:val="00606A53"/>
    <w:rsid w:val="00616310"/>
    <w:rsid w:val="00623FAB"/>
    <w:rsid w:val="00635B0B"/>
    <w:rsid w:val="00644196"/>
    <w:rsid w:val="00647D8C"/>
    <w:rsid w:val="00673EF8"/>
    <w:rsid w:val="0067640B"/>
    <w:rsid w:val="00680124"/>
    <w:rsid w:val="006836D8"/>
    <w:rsid w:val="006846EB"/>
    <w:rsid w:val="00697D9E"/>
    <w:rsid w:val="006A504B"/>
    <w:rsid w:val="006C128A"/>
    <w:rsid w:val="006D2262"/>
    <w:rsid w:val="00712948"/>
    <w:rsid w:val="007247BD"/>
    <w:rsid w:val="0073090C"/>
    <w:rsid w:val="007717A1"/>
    <w:rsid w:val="00780181"/>
    <w:rsid w:val="00790E2C"/>
    <w:rsid w:val="007A642A"/>
    <w:rsid w:val="007A7131"/>
    <w:rsid w:val="007B62C8"/>
    <w:rsid w:val="007C07C2"/>
    <w:rsid w:val="007D7BE7"/>
    <w:rsid w:val="007E16E4"/>
    <w:rsid w:val="007E6C97"/>
    <w:rsid w:val="00822121"/>
    <w:rsid w:val="00846822"/>
    <w:rsid w:val="00853084"/>
    <w:rsid w:val="00862E9C"/>
    <w:rsid w:val="0087330F"/>
    <w:rsid w:val="008808D9"/>
    <w:rsid w:val="008A4AD7"/>
    <w:rsid w:val="008E2C53"/>
    <w:rsid w:val="008E4648"/>
    <w:rsid w:val="0090066B"/>
    <w:rsid w:val="009101AF"/>
    <w:rsid w:val="00910EE6"/>
    <w:rsid w:val="0091697E"/>
    <w:rsid w:val="00925634"/>
    <w:rsid w:val="00941B9E"/>
    <w:rsid w:val="00951513"/>
    <w:rsid w:val="00987FE9"/>
    <w:rsid w:val="009926BD"/>
    <w:rsid w:val="009B34FC"/>
    <w:rsid w:val="009D1B64"/>
    <w:rsid w:val="00A00738"/>
    <w:rsid w:val="00A0164D"/>
    <w:rsid w:val="00A33C8F"/>
    <w:rsid w:val="00A53A3E"/>
    <w:rsid w:val="00A64358"/>
    <w:rsid w:val="00A67BB7"/>
    <w:rsid w:val="00A7626E"/>
    <w:rsid w:val="00A93877"/>
    <w:rsid w:val="00A96F48"/>
    <w:rsid w:val="00AD2C74"/>
    <w:rsid w:val="00B1136C"/>
    <w:rsid w:val="00B2695A"/>
    <w:rsid w:val="00B47412"/>
    <w:rsid w:val="00B51694"/>
    <w:rsid w:val="00B74FD3"/>
    <w:rsid w:val="00B936B4"/>
    <w:rsid w:val="00BA19FF"/>
    <w:rsid w:val="00C00614"/>
    <w:rsid w:val="00C11726"/>
    <w:rsid w:val="00C1602A"/>
    <w:rsid w:val="00C20B56"/>
    <w:rsid w:val="00C20D61"/>
    <w:rsid w:val="00C235D4"/>
    <w:rsid w:val="00C2469C"/>
    <w:rsid w:val="00C50D51"/>
    <w:rsid w:val="00C61E70"/>
    <w:rsid w:val="00C73C31"/>
    <w:rsid w:val="00C842C1"/>
    <w:rsid w:val="00CA0B34"/>
    <w:rsid w:val="00CA4148"/>
    <w:rsid w:val="00CB0B6D"/>
    <w:rsid w:val="00CC2E34"/>
    <w:rsid w:val="00CC3685"/>
    <w:rsid w:val="00CC6D74"/>
    <w:rsid w:val="00CE1A49"/>
    <w:rsid w:val="00CE7BE4"/>
    <w:rsid w:val="00CF0176"/>
    <w:rsid w:val="00CF0457"/>
    <w:rsid w:val="00CF6EBC"/>
    <w:rsid w:val="00D12F98"/>
    <w:rsid w:val="00D26053"/>
    <w:rsid w:val="00D353F6"/>
    <w:rsid w:val="00D370DD"/>
    <w:rsid w:val="00D40A1D"/>
    <w:rsid w:val="00D40AB4"/>
    <w:rsid w:val="00D77B14"/>
    <w:rsid w:val="00D84DAC"/>
    <w:rsid w:val="00D9330A"/>
    <w:rsid w:val="00DE550F"/>
    <w:rsid w:val="00E1599F"/>
    <w:rsid w:val="00E22FE4"/>
    <w:rsid w:val="00E7608C"/>
    <w:rsid w:val="00E813DE"/>
    <w:rsid w:val="00E92E5F"/>
    <w:rsid w:val="00EB4AB3"/>
    <w:rsid w:val="00EF08E9"/>
    <w:rsid w:val="00EF40EF"/>
    <w:rsid w:val="00EF607E"/>
    <w:rsid w:val="00EF6626"/>
    <w:rsid w:val="00F1033E"/>
    <w:rsid w:val="00F14345"/>
    <w:rsid w:val="00F15861"/>
    <w:rsid w:val="00F1709D"/>
    <w:rsid w:val="00F26AE8"/>
    <w:rsid w:val="00F42383"/>
    <w:rsid w:val="00F51D8C"/>
    <w:rsid w:val="00F548C6"/>
    <w:rsid w:val="00F93A13"/>
    <w:rsid w:val="00FC1A6A"/>
    <w:rsid w:val="00FE04B2"/>
    <w:rsid w:val="00FE08C7"/>
    <w:rsid w:val="00FF0146"/>
    <w:rsid w:val="0D5111DC"/>
    <w:rsid w:val="0E3E77A7"/>
    <w:rsid w:val="0EBD35D6"/>
    <w:rsid w:val="276D259D"/>
    <w:rsid w:val="2C1733EF"/>
    <w:rsid w:val="406D6F54"/>
    <w:rsid w:val="417E4EB5"/>
    <w:rsid w:val="763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qFormat/>
    <w:uiPriority w:val="0"/>
    <w:pPr>
      <w:ind w:left="200" w:hanging="200" w:hangingChars="200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62626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426</Words>
  <Characters>2431</Characters>
  <Lines>20</Lines>
  <Paragraphs>5</Paragraphs>
  <TotalTime>3</TotalTime>
  <ScaleCrop>false</ScaleCrop>
  <LinksUpToDate>false</LinksUpToDate>
  <CharactersWithSpaces>2852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2014-09-23T06:08:00Z</dcterms:created>
  <dc:creator>admin</dc:creator>
  <cp:lastModifiedBy>Administrator</cp:lastModifiedBy>
  <cp:lastPrinted>2012-12-07T07:59:00Z</cp:lastPrinted>
  <dcterms:modified xsi:type="dcterms:W3CDTF">2019-04-03T01:23:51Z</dcterms:modified>
  <dc:title>昆明北理工科技孵化器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