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  <w: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  <w:t>附2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bookmarkStart w:id="0" w:name="_GoBack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val="en-US" w:eastAsia="zh-CN"/>
        </w:rPr>
        <w:t>迪庆州工信局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bookmarkEnd w:id="0"/>
    <w:tbl>
      <w:tblPr>
        <w:tblStyle w:val="3"/>
        <w:tblW w:w="101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858B85-CFC1-4A7C-9780-6B589CDB6A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52C5E81-31E6-4BAA-8B1D-F587923D84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B39823-837B-4C00-A6FA-D25A222D0C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EA038DE-D475-40A5-BDAF-196640D6C6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FD7E39C-7D71-4133-83BB-D3EDF21C3B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4C1876B-D22A-49C7-8F76-7F7D01F4B637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01F5F504-D0BE-4FB8-AB18-17046246C460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8A4F1D8C-DA38-4B73-89B1-9ED0C16CF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1CD855C0"/>
    <w:rsid w:val="216357AD"/>
    <w:rsid w:val="2452395E"/>
    <w:rsid w:val="413E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DinoX</cp:lastModifiedBy>
  <dcterms:modified xsi:type="dcterms:W3CDTF">2021-12-16T07:18:17Z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349311441_embed</vt:lpwstr>
  </property>
  <property fmtid="{D5CDD505-2E9C-101B-9397-08002B2CF9AE}" pid="4" name="ICV">
    <vt:lpwstr>826F4BE5F350462C8B9C238011493847</vt:lpwstr>
  </property>
</Properties>
</file>